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45FF" w14:textId="24B03732" w:rsidR="00D072CD" w:rsidRPr="00BE747E" w:rsidRDefault="00D072CD" w:rsidP="00D0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72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</w:t>
      </w:r>
      <w:r w:rsidRPr="00BE747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казенное</w:t>
      </w:r>
      <w:r w:rsidRPr="00D072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дошкольное образовательное учреждение</w:t>
      </w:r>
      <w:r w:rsidRPr="00BE74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«Гоорский детский сад»</w:t>
      </w:r>
    </w:p>
    <w:p w14:paraId="17424106" w14:textId="77777777" w:rsidR="00D072CD" w:rsidRPr="00D072CD" w:rsidRDefault="00D072CD" w:rsidP="00D07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747E" w:rsidRPr="00BE747E" w14:paraId="3A320B3B" w14:textId="77777777" w:rsidTr="00D072CD">
        <w:tc>
          <w:tcPr>
            <w:tcW w:w="4672" w:type="dxa"/>
          </w:tcPr>
          <w:p w14:paraId="19079F43" w14:textId="75B30E01" w:rsidR="00D072CD" w:rsidRPr="00BE747E" w:rsidRDefault="00D072CD" w:rsidP="00D07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673" w:type="dxa"/>
          </w:tcPr>
          <w:p w14:paraId="54757C65" w14:textId="459F6339" w:rsidR="00D072CD" w:rsidRPr="00BE747E" w:rsidRDefault="00D072CD" w:rsidP="00D072C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BE747E" w:rsidRPr="00BE747E" w14:paraId="6EA4ED8E" w14:textId="77777777" w:rsidTr="00D072CD">
        <w:tc>
          <w:tcPr>
            <w:tcW w:w="4672" w:type="dxa"/>
          </w:tcPr>
          <w:p w14:paraId="12183276" w14:textId="77777777" w:rsidR="00D072CD" w:rsidRPr="00BE747E" w:rsidRDefault="00D072CD" w:rsidP="00D072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</w:t>
            </w:r>
          </w:p>
          <w:p w14:paraId="455480BB" w14:textId="77777777" w:rsidR="00D072CD" w:rsidRPr="00BE747E" w:rsidRDefault="00D072CD" w:rsidP="00D072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коллектива МКДОУ «Гоорский детский сад»</w:t>
            </w:r>
          </w:p>
          <w:p w14:paraId="55DB51AF" w14:textId="77777777" w:rsidR="00D072CD" w:rsidRPr="00BE747E" w:rsidRDefault="00D072CD" w:rsidP="00D072C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14:paraId="2CE5966D" w14:textId="2D243F6B" w:rsidR="00D072CD" w:rsidRPr="00BE747E" w:rsidRDefault="00D072CD" w:rsidP="00D07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«  »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E747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673" w:type="dxa"/>
          </w:tcPr>
          <w:p w14:paraId="35989E06" w14:textId="77777777" w:rsidR="00D072CD" w:rsidRPr="00BE747E" w:rsidRDefault="00D072CD" w:rsidP="00D072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14:paraId="3AF32D83" w14:textId="77777777" w:rsidR="00D072CD" w:rsidRPr="00BE747E" w:rsidRDefault="00D072CD" w:rsidP="00D072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«Гоорский детский сад»</w:t>
            </w:r>
          </w:p>
          <w:p w14:paraId="1E25D28F" w14:textId="77777777" w:rsidR="00D072CD" w:rsidRPr="00BE747E" w:rsidRDefault="00D072CD" w:rsidP="00D072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 Магомедова П.И.</w:t>
            </w:r>
          </w:p>
          <w:p w14:paraId="2C0B74DE" w14:textId="77777777" w:rsidR="00D072CD" w:rsidRPr="00BE747E" w:rsidRDefault="00D072CD" w:rsidP="00D072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</w:p>
          <w:p w14:paraId="7EC88BB7" w14:textId="43444552" w:rsidR="00D072CD" w:rsidRPr="00BE747E" w:rsidRDefault="00D072CD" w:rsidP="00D072C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« »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E747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BE7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B73E07A" w14:textId="77777777" w:rsidR="00D072CD" w:rsidRPr="00BE747E" w:rsidRDefault="00D072CD" w:rsidP="00D0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EA72" w14:textId="719339CB" w:rsidR="00D072CD" w:rsidRPr="00D072CD" w:rsidRDefault="00D072CD" w:rsidP="00D0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7070F" w14:textId="5071910E" w:rsidR="00D072CD" w:rsidRPr="00BE747E" w:rsidRDefault="00D072CD" w:rsidP="00D07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6B0C9" w14:textId="5A48DBAB" w:rsidR="0083489C" w:rsidRPr="00BE747E" w:rsidRDefault="0083489C" w:rsidP="00D07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0285B" w14:textId="77777777" w:rsidR="0083489C" w:rsidRPr="00D072CD" w:rsidRDefault="0083489C" w:rsidP="00D07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F75C" w14:textId="7859A3BF" w:rsidR="00EA2E84" w:rsidRPr="00BE747E" w:rsidRDefault="00D072CD" w:rsidP="00D072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D072CD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Инструкция по охране жизни и здоровья детей в ДОУ</w:t>
      </w:r>
    </w:p>
    <w:p w14:paraId="21EBC4C2" w14:textId="6CE80F61" w:rsidR="00D072CD" w:rsidRPr="00BE747E" w:rsidRDefault="00D072CD" w:rsidP="00D072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14:paraId="3B015C9E" w14:textId="77777777" w:rsidR="00F96ADB" w:rsidRPr="00F96ADB" w:rsidRDefault="00D072CD" w:rsidP="00F96AD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747E">
        <w:rPr>
          <w:b/>
          <w:bCs/>
          <w:sz w:val="32"/>
          <w:szCs w:val="36"/>
        </w:rPr>
        <w:br w:type="page"/>
      </w:r>
      <w:r w:rsidR="00F96ADB" w:rsidRPr="00F96ADB">
        <w:rPr>
          <w:b/>
          <w:bCs/>
          <w:sz w:val="28"/>
          <w:szCs w:val="28"/>
        </w:rPr>
        <w:lastRenderedPageBreak/>
        <w:t>1. Общие требования безопасности</w:t>
      </w:r>
    </w:p>
    <w:p w14:paraId="3E4AE3F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Педагог при проведении занятий и других видов педагогической деятельности должен знать и выполнять:</w:t>
      </w:r>
    </w:p>
    <w:p w14:paraId="5A17D73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14:paraId="5FA82F1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нормы и правила содержания помещений дошкольного образовательного учреждения;</w:t>
      </w:r>
    </w:p>
    <w:p w14:paraId="5222BA6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14:paraId="1956CF3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14:paraId="32589F9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инструкцию по оказанию первой доврачебной помощи пострадавшим.</w:t>
      </w:r>
    </w:p>
    <w:p w14:paraId="0CEE39B2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14:paraId="2A28281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14:paraId="6197170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14:paraId="7C5B607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14:paraId="5891089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14:paraId="4F03E58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14:paraId="6388F68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14:paraId="1866A9B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14:paraId="358A3B1C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14:paraId="130A624A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оснащению помещений детского сада:</w:t>
      </w:r>
    </w:p>
    <w:p w14:paraId="10695E7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14:paraId="3558D95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открывающиеся окна должны открываться внутрь, закрепляться крючками;</w:t>
      </w:r>
    </w:p>
    <w:p w14:paraId="2C9597BF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двери не должны закрываться с помощью пружин;</w:t>
      </w:r>
    </w:p>
    <w:p w14:paraId="01EB516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14:paraId="3B9DCBA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двери в детском саду должны быть постоянно закрыты на запор, на недоступной ребенку высоте;</w:t>
      </w:r>
    </w:p>
    <w:p w14:paraId="2F9AC89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14:paraId="600D600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14:paraId="7C29E85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14:paraId="6EC294B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14:paraId="39CF0A5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14:paraId="56CD775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14:paraId="236716A0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DBB471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Требования к содержанию в помещениях детского сада растений:</w:t>
      </w:r>
    </w:p>
    <w:p w14:paraId="3BA6355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недопустимо содержание в группах ядовитых и колючих растений;</w:t>
      </w:r>
    </w:p>
    <w:p w14:paraId="7259C9E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14:paraId="79A2DD8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14:paraId="7819A31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14:paraId="0A93815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подставки для цветов в групповых комнатах должны быть устойчивые, не выше 65–70 см от пола.</w:t>
      </w:r>
    </w:p>
    <w:p w14:paraId="57D6303D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Требования к организации общественно-полезного труда детей:</w:t>
      </w:r>
    </w:p>
    <w:p w14:paraId="4F05662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14:paraId="1D2BF54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14:paraId="3A6C7C5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14:paraId="6EEB7C4F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14:paraId="5B0CC6F4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Правила обращения с ножницами:</w:t>
      </w:r>
    </w:p>
    <w:p w14:paraId="143959F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ножницами разрешается детям только под руководством воспитателя;</w:t>
      </w:r>
    </w:p>
    <w:p w14:paraId="773DB5C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для самостоятельной работы воспитанников должны быть с закругленными концами;</w:t>
      </w:r>
    </w:p>
    <w:p w14:paraId="15731A4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14:paraId="7BC3522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пользование детям даются исправные и безопасные предметы с хорошо закрепленными рукоятками.</w:t>
      </w:r>
    </w:p>
    <w:p w14:paraId="0F32BB5F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14:paraId="284AD6E6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Необходимо помнить, что в соответствии с СанПиН домашние задания дошкольникам задавать нельзя.</w:t>
      </w:r>
    </w:p>
    <w:p w14:paraId="5A22EF8C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14:paraId="094CBE5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Воспитатель обязан иметь адреса детей, сведения о месте работы родителей, контактные телефоны родителей и близких родственников. В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14:paraId="602E68A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14:paraId="6F714A6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14:paraId="683FF75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14:paraId="79004E6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Требования к организации прогулок:</w:t>
      </w:r>
    </w:p>
    <w:p w14:paraId="1BCD573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14:paraId="2F975B4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продолжительность прогулки детей должна составлять не менее 4–4,5 ч;</w:t>
      </w:r>
    </w:p>
    <w:p w14:paraId="5C968B03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14:paraId="165FDD7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воздуха ниже –15 °С и скорости ветра более 7 м/с продолжительность прогулки сокращается;</w:t>
      </w:r>
    </w:p>
    <w:p w14:paraId="76BFDCD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14:paraId="39892B2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прогулки с детьми необходимо проводить игры и физические упражнения;</w:t>
      </w:r>
    </w:p>
    <w:p w14:paraId="5E4976C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проводят в конце прогулки перед возвращением детей в помещение ДОУ с учетом сезона;</w:t>
      </w:r>
    </w:p>
    <w:p w14:paraId="435E4A3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521A5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14:paraId="4FC946D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Требования к оснащению территории детского сада:</w:t>
      </w:r>
    </w:p>
    <w:p w14:paraId="77AF414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14:paraId="196924B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14:paraId="71B1DF6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запрещается вбивать гвозди в павильонах, на игровых конструкциях на уровне роста детей;</w:t>
      </w:r>
    </w:p>
    <w:p w14:paraId="4FD5A18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устанавливать кирпичные бордюры острым углом вверх вокруг клумб, огородов;</w:t>
      </w:r>
    </w:p>
    <w:p w14:paraId="51A3A4B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14:paraId="0DF30269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14:paraId="3EB0284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Требования к использованию инвентаря и игрового оборудования на участке:</w:t>
      </w:r>
    </w:p>
    <w:p w14:paraId="0705CCC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инвентарь для труда должен быть исправен;</w:t>
      </w:r>
    </w:p>
    <w:p w14:paraId="048D2BB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14:paraId="36D1A00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использовать инвентарь для взрослых (лопаты, метлы и др.);</w:t>
      </w:r>
    </w:p>
    <w:p w14:paraId="22F61DD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14:paraId="56E48CE3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14:paraId="18FDC5F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14:paraId="5AA17FD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падение с горок, «шведских стенок» в случаях отсутствия страховки воспитателя;</w:t>
      </w:r>
    </w:p>
    <w:p w14:paraId="00B1F11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14:paraId="4579AEC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укусы животных (собак, кошек);</w:t>
      </w:r>
    </w:p>
    <w:p w14:paraId="683207F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14:paraId="6267881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14:paraId="38DC7E2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травмы, ушибы при катании на качелях, каруселях;</w:t>
      </w:r>
    </w:p>
    <w:p w14:paraId="7DE1311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травмы, ушибы во время игр на хозяйственном дворе, возле складов, мусорных контейнеров и пр.;</w:t>
      </w:r>
    </w:p>
    <w:p w14:paraId="4324B6F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самовольный уход воспитанника за пределы детского сада.</w:t>
      </w:r>
    </w:p>
    <w:p w14:paraId="728BEE6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14:paraId="7D44F87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14:paraId="59FD0FE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травмы, ушибы при катании на велосипедах, самокатах, качелях, каруселях;</w:t>
      </w:r>
    </w:p>
    <w:p w14:paraId="5C57D19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травмы, ушибы во время труда в огороде, на участке; во время игр на мокрой и скользкой площадке;</w:t>
      </w:r>
    </w:p>
    <w:p w14:paraId="3010119A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намокание детской одежды, обуви;</w:t>
      </w:r>
    </w:p>
    <w:p w14:paraId="73801DE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переохлаждение или перегревание организма ребенка;</w:t>
      </w:r>
    </w:p>
    <w:p w14:paraId="15091D43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отравление ядовитыми растениями, плодами, грибами и др.</w:t>
      </w:r>
    </w:p>
    <w:p w14:paraId="19B4591A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14:paraId="36CAF20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обморожение, переохлаждение или перегревание организма детей;</w:t>
      </w:r>
    </w:p>
    <w:p w14:paraId="22B4614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14:paraId="7D05572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 во время игр на не очищенных от снега, льда площадках;</w:t>
      </w:r>
    </w:p>
    <w:p w14:paraId="50ED7C5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 от падающих с крыш сосулек, свисающих глыб снега в период оттепели;</w:t>
      </w:r>
    </w:p>
    <w:p w14:paraId="41C8C5B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14:paraId="4E56C83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4BB6A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намокание детской одежды и обуви;</w:t>
      </w:r>
    </w:p>
    <w:p w14:paraId="5DABFCB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14:paraId="2A0BBC19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14:paraId="1F3BD1F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травмирование ног воспитанников при ходьбе босиком, играх на траве, песке (камни, острые предметы и т. д.);</w:t>
      </w:r>
    </w:p>
    <w:p w14:paraId="54F2C42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укусы животных (собак, кошек); насекомых (клещей, представляющих угрозу заражения опасными заболеваниями);</w:t>
      </w:r>
    </w:p>
    <w:p w14:paraId="005ADFD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отравление ядовитыми растениями, плодами, грибами;</w:t>
      </w:r>
    </w:p>
    <w:p w14:paraId="3949D0E9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14:paraId="5FE04F03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солнечный и тепловой удары;</w:t>
      </w:r>
    </w:p>
    <w:p w14:paraId="3B44228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заболевание аллергией в период цветения амброзии и др.</w:t>
      </w:r>
    </w:p>
    <w:p w14:paraId="3FEE236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14:paraId="2DD04E3B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B55E8EE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началом работы в помещениях</w:t>
      </w:r>
    </w:p>
    <w:p w14:paraId="19D5AE7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Перед началом работы необходимо включить в помещениях освещение и убедиться в исправной работе светильников. </w:t>
      </w:r>
    </w:p>
    <w:p w14:paraId="35936B1E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фальшвилками; корпуса и крышки выключателей и розеток не должны иметь трещин и сколов, а также оголенных контактов.</w:t>
      </w:r>
    </w:p>
    <w:p w14:paraId="73812DD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Обязательно проверить правильность расстановки детской мебели в групповой комнате:</w:t>
      </w:r>
    </w:p>
    <w:p w14:paraId="3DC8B06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- 4-х местные столы должны быть установлены не более чем в два ряда, 2-х местные столы не боле чем в три ряда;</w:t>
      </w:r>
    </w:p>
    <w:p w14:paraId="57243FD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расстояние между рядами столов – не менее 0,5 м;</w:t>
      </w:r>
    </w:p>
    <w:p w14:paraId="24B25F4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расстояние первого ряда столов от наружной стены – не менее 1 м.</w:t>
      </w:r>
    </w:p>
    <w:p w14:paraId="69FDA212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14:paraId="423F7BBC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14:paraId="187AA40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Убедиться в том, что все картины, стационарное детское оборудование закреплено во избежание его падения и травмирования взрослых и воспитанников (к потолку, стене или полу).</w:t>
      </w:r>
    </w:p>
    <w:p w14:paraId="33F46EE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14:paraId="434E4D4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14:paraId="2DF7AF0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Приобретенные игрушки (за исключением мягконабивных) перед внесением в группу моют в течение 15 мин проточной водой при </w:t>
      </w:r>
      <w:r w:rsidRPr="00F96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</w:t>
      </w:r>
      <w:r w:rsidRPr="00F96AD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 мылом и затем высушивают на воздухе.</w:t>
      </w:r>
    </w:p>
    <w:p w14:paraId="1203752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14:paraId="29B1C3B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14:paraId="23AF0573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14:paraId="0C70D3D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14:paraId="5F7A8D8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94725E" w14:textId="77777777" w:rsidR="00F96ADB" w:rsidRPr="00F96ADB" w:rsidRDefault="00F96ADB" w:rsidP="00F96ADB">
      <w:pPr>
        <w:widowControl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8F489CC" w14:textId="77777777" w:rsidR="00F96ADB" w:rsidRPr="00F96ADB" w:rsidRDefault="00F96ADB" w:rsidP="00F96ADB">
      <w:pPr>
        <w:widowControl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безопасности перед началом прогулки, труда в цветнике</w:t>
      </w:r>
    </w:p>
    <w:p w14:paraId="2856FE2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Необходимо ежедневно перед прогулкой осматривать участки, не допускать наличия травмоопасных для детей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14:paraId="2C60C3A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14:paraId="173DF0C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14:paraId="3E4B9ED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взрыво- и другой безопасности.</w:t>
      </w:r>
    </w:p>
    <w:p w14:paraId="761AA5E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безопасности перед началом прогулки в весенне-осенний период:</w:t>
      </w:r>
    </w:p>
    <w:p w14:paraId="775B876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устранять наличие на участке застоялых вод после дождя;</w:t>
      </w:r>
    </w:p>
    <w:p w14:paraId="0D66574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обрезать кусты и деревья, не допускать сломаных, торчащих веток;</w:t>
      </w:r>
    </w:p>
    <w:p w14:paraId="2A2E348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утром подметать участки (помощник воспитателя), убирать мусор и другие опасные предметы;</w:t>
      </w:r>
    </w:p>
    <w:p w14:paraId="49A2DA3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проводить декоративную обрезку кустарника, вырубку сухих и низких веток деревьев и молодой поросли.</w:t>
      </w:r>
    </w:p>
    <w:p w14:paraId="079962E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безопасности перед началом прогулки в зимний период:</w:t>
      </w:r>
    </w:p>
    <w:p w14:paraId="22739D8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крыши всех построек очищать от снега, сосулек (здание детского сада, павильона);</w:t>
      </w:r>
    </w:p>
    <w:p w14:paraId="486FB9B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дорожки, детские площадки, ступеньки, наружные лестницы, крыльцо очищать от снега, льда, посыпать песком.</w:t>
      </w:r>
    </w:p>
    <w:p w14:paraId="01352BC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Требования безопасности перед началом прогулки в летний период:</w:t>
      </w:r>
    </w:p>
    <w:p w14:paraId="6FDD39E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14:paraId="150306C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ядовитые грибы, ягоды и растения (иметь перчатки и необходимый уборочный инвентарь);</w:t>
      </w:r>
    </w:p>
    <w:p w14:paraId="30278D4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14:paraId="7862E0B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14:paraId="045387C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14:paraId="138B9E4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Воспитатель должен осматривать одежду, обувь воспитанников на предмет соответствия погодным условиям.</w:t>
      </w:r>
    </w:p>
    <w:p w14:paraId="6E44C9B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собой большие игрушки и предметы, закрывающие обзор пути и др.</w:t>
      </w:r>
    </w:p>
    <w:p w14:paraId="5FFC225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14:paraId="66BF275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14:paraId="4E563C5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Педагог должен проверять состояние инвентаря для организации трудовой деятельности на предмет их травмоопасности.</w:t>
      </w:r>
    </w:p>
    <w:p w14:paraId="5D555408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D8597DD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безопасности во время проведения разных видов педагогической деятельности в помещениях</w:t>
      </w:r>
    </w:p>
    <w:p w14:paraId="791FD4C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14:paraId="55328173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14:paraId="0D9D0A9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AC3FAF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Отводить места воспитанникам:</w:t>
      </w:r>
    </w:p>
    <w:p w14:paraId="57140DF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значительным снижением слуха – за первыми, вторыми столами (рядами стульев);</w:t>
      </w:r>
    </w:p>
    <w:p w14:paraId="3767A99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пониженной остротой зрения – у окон за первыми столами, свет должен падать с левой стороны;</w:t>
      </w:r>
    </w:p>
    <w:p w14:paraId="1EE129C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14:paraId="3F0C3B57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14:paraId="534D4B1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14:paraId="5746FDC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14:paraId="5981E91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14:paraId="67D833F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14:paraId="6C4E099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14:paraId="08D363B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электрогирляндам и др.</w:t>
      </w:r>
    </w:p>
    <w:p w14:paraId="30A5263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Длительность просмотра диафильмов должна составлять не более 15 мин.</w:t>
      </w:r>
    </w:p>
    <w:p w14:paraId="4AB8EC4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14:paraId="334DD5EF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14:paraId="4C14FFC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14:paraId="5CA43EF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14:paraId="241172B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14:paraId="4C6B75A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14:paraId="518E76D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Необходимо исключить ситуации травмирования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повышенный тон, окрики и принуждения способны нанести гораздо больший вред здоровью детей, чем перегрузки на занятиях.</w:t>
      </w:r>
    </w:p>
    <w:p w14:paraId="61710B43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Требования к организации питания:</w:t>
      </w:r>
    </w:p>
    <w:p w14:paraId="48C9F34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пищу из кухни нужно в то время, когда в коридорах и на лестницах нет детей;</w:t>
      </w:r>
    </w:p>
    <w:p w14:paraId="0687319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раздачи пищи не допускать игр с детьми около обеденных столов;</w:t>
      </w:r>
    </w:p>
    <w:p w14:paraId="0B85D07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приносить в групповые комнаты кипяток;</w:t>
      </w:r>
    </w:p>
    <w:p w14:paraId="279BF718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горячей пищи при выдаче не должна превышать 70 °С;</w:t>
      </w:r>
    </w:p>
    <w:p w14:paraId="2563299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приема пищи необходимо следить за правильным использованием воспитанниками столовых приборов;</w:t>
      </w:r>
    </w:p>
    <w:p w14:paraId="683F3F7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травм столовая и чайная посуда не должна иметь трещин и сколов;</w:t>
      </w:r>
    </w:p>
    <w:p w14:paraId="5D72F8F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приносить в детский сад продукты питания из дома, для угощения детей.</w:t>
      </w:r>
    </w:p>
    <w:p w14:paraId="1EC53CA6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14:paraId="0FB472E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14:paraId="18A84C5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броши. Запрещается ходить по влажному полу.</w:t>
      </w:r>
    </w:p>
    <w:p w14:paraId="0B85E30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14:paraId="2A633E3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Запрещается отдавать детей:</w:t>
      </w:r>
    </w:p>
    <w:p w14:paraId="3C568013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не достигшим 18 лет и лицам, не внесённым в договор родителями (законными представителями);</w:t>
      </w:r>
    </w:p>
    <w:p w14:paraId="5D7C264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14:paraId="7ED64A29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E80033" w14:textId="77777777" w:rsidR="00F96ADB" w:rsidRPr="00F96ADB" w:rsidRDefault="00F96ADB" w:rsidP="00F96ADB">
      <w:pPr>
        <w:widowControl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безопасности во время прогулки, труда в цветнике</w:t>
      </w:r>
    </w:p>
    <w:p w14:paraId="485CA7BA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14:paraId="259B668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Воспитатель обеспечивает наблюдение, контроль за спокойным выходом воспитанников из помещения и спуска с крыльца.</w:t>
      </w:r>
    </w:p>
    <w:p w14:paraId="55B85E3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Запрещается оставлять воспитанников во время прогулок, экскурсии, труда без наблюдения воспитателя.</w:t>
      </w:r>
    </w:p>
    <w:p w14:paraId="1D027D4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14:paraId="038BFF5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14:paraId="2CCF15C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14:paraId="1F82579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14:paraId="66672AD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14:paraId="1EE2BAD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14:paraId="7B27A4C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14:paraId="3AEA114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Для профилактики травматизма следить за правильной расстановкой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игрового оборудования и организацией игр: не играть рядом с качелями и каруселями и т. д.</w:t>
      </w:r>
    </w:p>
    <w:p w14:paraId="40A4E13A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</w:t>
      </w:r>
    </w:p>
    <w:p w14:paraId="1061362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14:paraId="7C6745F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Запрещено лазание воспитанников по ограждениям, перилам, деревьям, заборам.</w:t>
      </w:r>
    </w:p>
    <w:p w14:paraId="20F3FFB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Нельзя пить сырую воду, есть немытые корнеплоды, ягоды, фрукты.</w:t>
      </w:r>
    </w:p>
    <w:p w14:paraId="4BA66B1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67607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ECB2E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97796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Не сжигать на территории детского сада мусор, опавшие листья и прочее во избежание ожогов, пожаров.</w:t>
      </w:r>
    </w:p>
    <w:p w14:paraId="7F18E3B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14:paraId="78E5D7D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14:paraId="24977CE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катании на велосипеде следить за дозировкой и выполнением правил;</w:t>
      </w:r>
    </w:p>
    <w:p w14:paraId="62A04DC3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намокания детской одежды и обуви;</w:t>
      </w:r>
    </w:p>
    <w:p w14:paraId="3AD41E7D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усилении ветра детей отвести в помещение детского сада.</w:t>
      </w:r>
    </w:p>
    <w:p w14:paraId="76A2636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Дополнительные требования безопасности во время прогулки зимой:</w:t>
      </w:r>
    </w:p>
    <w:p w14:paraId="4ECD010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14:paraId="29AE08E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14:paraId="1498036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допускать, чтобы при скатывании с горки на санках дети садились спиной к скату;</w:t>
      </w:r>
    </w:p>
    <w:p w14:paraId="26C6269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следить, чтобы дети не брали в рот грязный снег, сосульки;</w:t>
      </w:r>
    </w:p>
    <w:p w14:paraId="1AC3F30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усилении мороза и ветра детей отвести в помещение детского сада.</w:t>
      </w:r>
    </w:p>
    <w:p w14:paraId="6A4E606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Дополнительные требования безопасности во время прогулки летом:</w:t>
      </w:r>
    </w:p>
    <w:p w14:paraId="5BD43C1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14:paraId="7812D3F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контроль и непосредственную страховку воспитателем воспитанников во время катания на самокате, велосипеде;</w:t>
      </w:r>
    </w:p>
    <w:p w14:paraId="055A83C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14:paraId="7C7D0821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14:paraId="63ADE0B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песком в песочнице допускаются только при условии ежедневной перекопки и ошпаривании песка кипятком;</w:t>
      </w:r>
    </w:p>
    <w:p w14:paraId="20927060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запрещаются игры с водой в ветреную, холодную погоду;</w:t>
      </w:r>
    </w:p>
    <w:p w14:paraId="2CEDC694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жаркие дни труд на цветнике и огороде организуется в утренние часы до завтрака и в часы вечерней прогулки;</w:t>
      </w:r>
    </w:p>
    <w:p w14:paraId="38E7DBF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питьевой режим, на прогулку выносить кипяченую воду (обязанность помощника воспитателя);</w:t>
      </w:r>
    </w:p>
    <w:p w14:paraId="31EEF936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14:paraId="37DB5BF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обновить разметку пешеходных переходов;</w:t>
      </w:r>
    </w:p>
    <w:p w14:paraId="7563FA47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необходимый игровой материал, атрибуты;</w:t>
      </w:r>
    </w:p>
    <w:p w14:paraId="1785770C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14:paraId="7634C792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14:paraId="61D91F6D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1978E4F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Требования безопасности в чрезвычайных ситуациях</w:t>
      </w:r>
    </w:p>
    <w:p w14:paraId="0E3B5441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возникновении пожара необходимо:</w:t>
      </w:r>
    </w:p>
    <w:p w14:paraId="151BF624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14:paraId="6CBE833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пожаре заведующему;</w:t>
      </w:r>
    </w:p>
    <w:p w14:paraId="63BCC166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пожарную часть;</w:t>
      </w:r>
    </w:p>
    <w:p w14:paraId="5B545FF6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 возможности отключить электроэнергию;</w:t>
      </w:r>
    </w:p>
    <w:p w14:paraId="4EF24E83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приступить к тушению очага возгорания с помощью первичных средств пожаротушения.</w:t>
      </w:r>
    </w:p>
    <w:p w14:paraId="40BAD1E1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получении травмы ребенком необходимо:</w:t>
      </w:r>
    </w:p>
    <w:p w14:paraId="5A1279D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немедленно оказать первую помощь пострадавшему, устранить воздействие на него повреждающих факторов, угрожающих жизни и здоровью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(освободить от действия электрического тока, погасить горящую одежду, убрать травмирующий предмет и др.);</w:t>
      </w:r>
    </w:p>
    <w:p w14:paraId="11D9AD9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14:paraId="66E523F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основные жизненные функции пострадавшего ребенка до прибытия медицинского работника;</w:t>
      </w:r>
    </w:p>
    <w:p w14:paraId="7FA197B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14:paraId="75463147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возникновении непредвиденных ситуаций следует:</w:t>
      </w:r>
    </w:p>
    <w:p w14:paraId="20DD5CE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безопасность детей;</w:t>
      </w:r>
    </w:p>
    <w:p w14:paraId="67425B0A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администрации о случившемся, при необходимости успеть оказать первую помощь при несчастном случае;</w:t>
      </w:r>
    </w:p>
    <w:p w14:paraId="77AB8D4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сообщить в службы спасения.</w:t>
      </w:r>
    </w:p>
    <w:p w14:paraId="0B571C22" w14:textId="77777777" w:rsidR="00F96ADB" w:rsidRPr="00F96ADB" w:rsidRDefault="00F96ADB" w:rsidP="00F96ADB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14:paraId="27DF014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14:paraId="31408165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14:paraId="12B0C48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Все сотрудники, временно заменяющие на группе воспитателя, берут на себя функции по спасению детей.</w:t>
      </w:r>
    </w:p>
    <w:p w14:paraId="22712C4B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ABCEF44" w14:textId="77777777" w:rsidR="00F96ADB" w:rsidRPr="00F96ADB" w:rsidRDefault="00F96ADB" w:rsidP="00F96ADB">
      <w:pPr>
        <w:widowControl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Требования безопасности по окончании прогулки, труда в цветнике</w:t>
      </w:r>
    </w:p>
    <w:p w14:paraId="6D34027B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14:paraId="7F500F68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Очистить верхнюю одежду воспитанников, обувь от снега, грязи, песка.</w:t>
      </w:r>
    </w:p>
    <w:p w14:paraId="3D6C0A2F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14:paraId="74CF7B39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Организовать выполнение гигиенических процедур: посещение </w:t>
      </w: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туалета, мытье рук с мылом (в теплый период года – мытье ног, принятие душа).</w:t>
      </w:r>
    </w:p>
    <w:p w14:paraId="56B724DA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Обеспечить просушивание мокрой одежды, обуви после дождя или в зимнее время.</w:t>
      </w:r>
    </w:p>
    <w:p w14:paraId="4B0DB5CE" w14:textId="77777777" w:rsidR="00F96ADB" w:rsidRPr="00F96ADB" w:rsidRDefault="00F96ADB" w:rsidP="00F96ADB">
      <w:pPr>
        <w:widowControl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Привести в порядок выносной материал, орудия труда (очистить от земли, песка, снега).</w:t>
      </w:r>
    </w:p>
    <w:p w14:paraId="68048E47" w14:textId="77777777" w:rsidR="00F96ADB" w:rsidRPr="00F96ADB" w:rsidRDefault="00F96ADB" w:rsidP="00F96AD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7.7. Вымыть и убрать в специально отведенное место выносной материал, игрушки.</w:t>
      </w:r>
    </w:p>
    <w:p w14:paraId="11D32FF5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DE38EA3" w14:textId="77777777" w:rsidR="00F96ADB" w:rsidRPr="00F96ADB" w:rsidRDefault="00F96ADB" w:rsidP="00F96A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Требования безопасности по окончании работы в помещениях</w:t>
      </w:r>
    </w:p>
    <w:p w14:paraId="4DE3EBB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14:paraId="3BD79A7C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Следует привести в порядок свое рабочее место и рабочие места воспитанников.</w:t>
      </w:r>
    </w:p>
    <w:p w14:paraId="594E654E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Выключить демонстрационные, электрические приборы, ТСО.</w:t>
      </w:r>
    </w:p>
    <w:p w14:paraId="2F914E82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Убрать документацию, пособия, оборудование, использованное на занятии в специально предназначенные места.</w:t>
      </w:r>
    </w:p>
    <w:p w14:paraId="747D9DA7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14:paraId="1215F400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14:paraId="6F3E5FDD" w14:textId="77777777" w:rsidR="00F96ADB" w:rsidRPr="00F96ADB" w:rsidRDefault="00F96ADB" w:rsidP="00F96ADB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DB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Проветрить помещение. Закрыть окна, фрамуги, выключить свет, закрыть входные двери.</w:t>
      </w:r>
    </w:p>
    <w:p w14:paraId="1DA2F254" w14:textId="0F373E2F" w:rsidR="00D072CD" w:rsidRPr="00BE747E" w:rsidRDefault="00D072CD">
      <w:pP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bookmarkStart w:id="0" w:name="_GoBack"/>
      <w:bookmarkEnd w:id="0"/>
    </w:p>
    <w:sectPr w:rsidR="00D072CD" w:rsidRPr="00BE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65B5"/>
    <w:multiLevelType w:val="multilevel"/>
    <w:tmpl w:val="2494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E3"/>
    <w:rsid w:val="00485DE3"/>
    <w:rsid w:val="0083489C"/>
    <w:rsid w:val="00BE747E"/>
    <w:rsid w:val="00D072CD"/>
    <w:rsid w:val="00D84F68"/>
    <w:rsid w:val="00EA2E84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39B8CE"/>
  <w15:chartTrackingRefBased/>
  <w15:docId w15:val="{0339A020-26A8-49F5-942C-3A2823D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D072CD"/>
  </w:style>
  <w:style w:type="table" w:styleId="a3">
    <w:name w:val="Table Grid"/>
    <w:basedOn w:val="a1"/>
    <w:uiPriority w:val="39"/>
    <w:rsid w:val="00D0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489C"/>
    <w:rPr>
      <w:b/>
      <w:bCs/>
    </w:rPr>
  </w:style>
  <w:style w:type="paragraph" w:styleId="a5">
    <w:name w:val="Normal (Web)"/>
    <w:basedOn w:val="a"/>
    <w:uiPriority w:val="99"/>
    <w:semiHidden/>
    <w:unhideWhenUsed/>
    <w:rsid w:val="0083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489C"/>
    <w:rPr>
      <w:color w:val="0000FF"/>
      <w:u w:val="single"/>
    </w:rPr>
  </w:style>
  <w:style w:type="character" w:styleId="a7">
    <w:name w:val="Emphasis"/>
    <w:basedOn w:val="a0"/>
    <w:uiPriority w:val="20"/>
    <w:qFormat/>
    <w:rsid w:val="00834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1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5</cp:revision>
  <dcterms:created xsi:type="dcterms:W3CDTF">2019-01-15T17:12:00Z</dcterms:created>
  <dcterms:modified xsi:type="dcterms:W3CDTF">2019-01-15T17:25:00Z</dcterms:modified>
</cp:coreProperties>
</file>