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745FF" w14:textId="24B03732" w:rsidR="00D072CD" w:rsidRPr="00BE747E" w:rsidRDefault="00D072CD" w:rsidP="00D072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72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Муниципальное </w:t>
      </w:r>
      <w:r w:rsidRPr="00BE747E">
        <w:rPr>
          <w:rFonts w:ascii="Times New Roman" w:eastAsia="Times New Roman" w:hAnsi="Times New Roman" w:cs="Times New Roman"/>
          <w:sz w:val="28"/>
          <w:szCs w:val="24"/>
          <w:lang w:eastAsia="ru-RU"/>
        </w:rPr>
        <w:t>казенное</w:t>
      </w:r>
      <w:r w:rsidRPr="00D072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дошкольное образовательное учреждение</w:t>
      </w:r>
      <w:r w:rsidRPr="00BE74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«Гоорский детский сад»</w:t>
      </w:r>
    </w:p>
    <w:p w14:paraId="17424106" w14:textId="77777777" w:rsidR="00D072CD" w:rsidRPr="00D072CD" w:rsidRDefault="00D072CD" w:rsidP="00D072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E747E" w:rsidRPr="00BE747E" w14:paraId="3A320B3B" w14:textId="77777777" w:rsidTr="00D072CD">
        <w:tc>
          <w:tcPr>
            <w:tcW w:w="4672" w:type="dxa"/>
          </w:tcPr>
          <w:p w14:paraId="19079F43" w14:textId="75B30E01" w:rsidR="00D072CD" w:rsidRPr="00BE747E" w:rsidRDefault="00D072CD" w:rsidP="00D072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4673" w:type="dxa"/>
          </w:tcPr>
          <w:p w14:paraId="54757C65" w14:textId="459F6339" w:rsidR="00D072CD" w:rsidRPr="00BE747E" w:rsidRDefault="00D072CD" w:rsidP="00D072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BE747E" w:rsidRPr="00BE747E" w14:paraId="6EA4ED8E" w14:textId="77777777" w:rsidTr="00D072CD">
        <w:tc>
          <w:tcPr>
            <w:tcW w:w="4672" w:type="dxa"/>
          </w:tcPr>
          <w:p w14:paraId="12183276" w14:textId="77777777" w:rsidR="00D072CD" w:rsidRPr="00BE747E" w:rsidRDefault="00D072CD" w:rsidP="00D072C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7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Общем собрании трудового</w:t>
            </w:r>
          </w:p>
          <w:p w14:paraId="455480BB" w14:textId="77777777" w:rsidR="00D072CD" w:rsidRPr="00BE747E" w:rsidRDefault="00D072CD" w:rsidP="00D072C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7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коллектива МКДОУ «Гоорский детский сад»</w:t>
            </w:r>
          </w:p>
          <w:p w14:paraId="55DB51AF" w14:textId="77777777" w:rsidR="00D072CD" w:rsidRPr="00BE747E" w:rsidRDefault="00D072CD" w:rsidP="00D072C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7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</w:p>
          <w:p w14:paraId="2CE5966D" w14:textId="2D243F6B" w:rsidR="00D072CD" w:rsidRPr="00BE747E" w:rsidRDefault="00D072CD" w:rsidP="00D072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«  »             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E747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2018 г</w:t>
              </w:r>
            </w:smartTag>
            <w:r w:rsidRPr="00BE7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4673" w:type="dxa"/>
          </w:tcPr>
          <w:p w14:paraId="35989E06" w14:textId="77777777" w:rsidR="00D072CD" w:rsidRPr="00BE747E" w:rsidRDefault="00D072CD" w:rsidP="00D072C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7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МКДОУ</w:t>
            </w:r>
          </w:p>
          <w:p w14:paraId="3AF32D83" w14:textId="77777777" w:rsidR="00D072CD" w:rsidRPr="00BE747E" w:rsidRDefault="00D072CD" w:rsidP="00D072C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7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«Гоорский детский сад»</w:t>
            </w:r>
          </w:p>
          <w:p w14:paraId="1E25D28F" w14:textId="77777777" w:rsidR="00D072CD" w:rsidRPr="00BE747E" w:rsidRDefault="00D072CD" w:rsidP="00D072C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7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 Магомедова П.И.</w:t>
            </w:r>
          </w:p>
          <w:p w14:paraId="2C0B74DE" w14:textId="77777777" w:rsidR="00D072CD" w:rsidRPr="00BE747E" w:rsidRDefault="00D072CD" w:rsidP="00D072C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7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</w:p>
          <w:p w14:paraId="7EC88BB7" w14:textId="43444552" w:rsidR="00D072CD" w:rsidRPr="00BE747E" w:rsidRDefault="00D072CD" w:rsidP="00D072C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7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« »         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E747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2018 г</w:t>
              </w:r>
            </w:smartTag>
            <w:r w:rsidRPr="00BE7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B73E07A" w14:textId="77777777" w:rsidR="00D072CD" w:rsidRPr="00BE747E" w:rsidRDefault="00D072CD" w:rsidP="00D07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8EA72" w14:textId="719339CB" w:rsidR="00D072CD" w:rsidRPr="00D072CD" w:rsidRDefault="00D072CD" w:rsidP="00D07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7070F" w14:textId="5071910E" w:rsidR="00D072CD" w:rsidRPr="00BE747E" w:rsidRDefault="00D072CD" w:rsidP="00D072C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D6B0C9" w14:textId="5A48DBAB" w:rsidR="0083489C" w:rsidRPr="00BE747E" w:rsidRDefault="0083489C" w:rsidP="00D072C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0285B" w14:textId="77777777" w:rsidR="0083489C" w:rsidRPr="00D072CD" w:rsidRDefault="0083489C" w:rsidP="00D072C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7F75C" w14:textId="7859A3BF" w:rsidR="00EA2E84" w:rsidRPr="00BE747E" w:rsidRDefault="00D072CD" w:rsidP="00D072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36"/>
          <w:lang w:eastAsia="ru-RU"/>
        </w:rPr>
      </w:pPr>
      <w:r w:rsidRPr="00D072CD">
        <w:rPr>
          <w:rFonts w:ascii="Times New Roman" w:eastAsia="Times New Roman" w:hAnsi="Times New Roman" w:cs="Times New Roman"/>
          <w:b/>
          <w:bCs/>
          <w:sz w:val="48"/>
          <w:szCs w:val="36"/>
          <w:lang w:eastAsia="ru-RU"/>
        </w:rPr>
        <w:t>Инструкция по охране жизни и здоровья детей в ДОУ</w:t>
      </w:r>
    </w:p>
    <w:p w14:paraId="21EBC4C2" w14:textId="6CE80F61" w:rsidR="00D072CD" w:rsidRPr="00BE747E" w:rsidRDefault="00D072CD" w:rsidP="00D072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</w:p>
    <w:p w14:paraId="3B015C9E" w14:textId="77777777" w:rsidR="00F96ADB" w:rsidRPr="00F96ADB" w:rsidRDefault="00D072CD" w:rsidP="00F96ADB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E747E">
        <w:rPr>
          <w:b/>
          <w:bCs/>
          <w:sz w:val="32"/>
          <w:szCs w:val="36"/>
        </w:rPr>
        <w:br w:type="page"/>
      </w:r>
      <w:r w:rsidR="00F96ADB" w:rsidRPr="00F96ADB">
        <w:rPr>
          <w:b/>
          <w:bCs/>
          <w:sz w:val="28"/>
          <w:szCs w:val="28"/>
        </w:rPr>
        <w:lastRenderedPageBreak/>
        <w:t>1. Общие требования безопасности</w:t>
      </w:r>
    </w:p>
    <w:p w14:paraId="3E4AE3F4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Педагог при проведении занятий и других видов педагогической деятельности должен знать и выполнять:</w:t>
      </w:r>
    </w:p>
    <w:p w14:paraId="5A17D737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инструкцию по организации охраны жизни и здоровья детей во время пребывания в детском саду (при проведении занятий, во время игр, труда, развлечений и других видов педагогической деятельности в помещении детского сада);</w:t>
      </w:r>
    </w:p>
    <w:p w14:paraId="5FA82F12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санитарные нормы и правила содержания помещений дошкольного образовательного учреждения;</w:t>
      </w:r>
    </w:p>
    <w:p w14:paraId="5222BA6D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пожарной безопасности (знать план эвакуации детей на случай пожара, места расположения первичных средств пожаротушения; уметь обращаться с огнетушителем, иметь в группе списки и средства индивидуальной защиты для детей и взрослых на случай пожара и других чрезвычайных ситуаций);</w:t>
      </w:r>
    </w:p>
    <w:p w14:paraId="1956CF3A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дорожного движения (знать и изучать с детьми правила поведения на улице, на игровых площадках, в цветнике с целью профилактики детского травматизма);</w:t>
      </w:r>
    </w:p>
    <w:p w14:paraId="32589F91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инструкцию по оказанию первой доврачебной помощи пострадавшим.</w:t>
      </w:r>
    </w:p>
    <w:p w14:paraId="0CEE39B2" w14:textId="77777777" w:rsidR="00F96ADB" w:rsidRPr="00F96ADB" w:rsidRDefault="00F96ADB" w:rsidP="00F96ADB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 время подмены воспитателя (кратковременной или долгосрочной) педагоги и сотрудники детского сада обязаны брать на себя функции по охране жизни и здоровья детей, спасению и эвакуации их в случае необходимости.</w:t>
      </w:r>
    </w:p>
    <w:p w14:paraId="2A282819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При организации образовательного процесса следует оградить детей от воздействия следующих опасных и вредных факторов:</w:t>
      </w:r>
    </w:p>
    <w:p w14:paraId="61971707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неправильный подбор детской мебели, так как это может повлечь за собой нарушение осанки, искривление позвоночника, развитие близорукости;</w:t>
      </w:r>
    </w:p>
    <w:p w14:paraId="7C5B6079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недостаточная освещенность и непродуманное размещение «уголков книги», уголков для настольных игр, уголков по изобразительной деятельности могут привести к нарушению остроты зрения у детей;</w:t>
      </w:r>
    </w:p>
    <w:p w14:paraId="5891089A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присутствие в группе постороннего длительного шума, громкой музыки, громкой речи и т. д. во время нахождения в группе может стать причиной нарушения остроты слуха;</w:t>
      </w:r>
    </w:p>
    <w:p w14:paraId="4F03E585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неисправное электрооборудование, ТСО в групповых комнатах и других помещениях, которое может привести к поражению детей электрическим током, пожару, вызванному коротким замыканием;</w:t>
      </w:r>
    </w:p>
    <w:p w14:paraId="6388F688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неправильное хранение и использование колющих, режущих мелких предметов, использование оборудования и мебели в неисправном состоянии или с дефектами могут стать причиной различных травм;</w:t>
      </w:r>
    </w:p>
    <w:p w14:paraId="1866A9BB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неправильное хранение и использование медикаментов и средств дезинфекции, что может повлечь за собой отравления;</w:t>
      </w:r>
    </w:p>
    <w:p w14:paraId="358A3B1C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несоблюдение детьми правил безопасного поведения при перемещении из группы в спортивный, музыкальный зал или другое помещение детского сада, особенно при спуске или подъеме по лестнице – причина различных травм у детей.</w:t>
      </w:r>
    </w:p>
    <w:p w14:paraId="130A624A" w14:textId="77777777" w:rsidR="00F96ADB" w:rsidRPr="00F96ADB" w:rsidRDefault="00F96ADB" w:rsidP="00F96ADB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Требования к оснащению помещений детского сада:</w:t>
      </w:r>
    </w:p>
    <w:p w14:paraId="10695E71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детских садах, размещенных в двухэтажных зданиях, балконы и лестницы должны иметь высокие перила с прямыми вертикальными, часто расставленными планками;</w:t>
      </w:r>
    </w:p>
    <w:p w14:paraId="3558D950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открывающиеся окна должны открываться внутрь, закрепляться крючками;</w:t>
      </w:r>
    </w:p>
    <w:p w14:paraId="2C9597BF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двери не должны закрываться с помощью пружин;</w:t>
      </w:r>
    </w:p>
    <w:p w14:paraId="01EB5162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внутренние двери, имеющие частичное остекление, необходимо оградить с обеих сторон экранами из реек на уровне роста ребенка;</w:t>
      </w:r>
    </w:p>
    <w:p w14:paraId="3B9DCBA8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внутренние двери в детском саду должны быть постоянно закрыты на запор, на недоступной ребенку высоте;</w:t>
      </w:r>
    </w:p>
    <w:p w14:paraId="2F9AC892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радиаторы центрального отопления в групповых комнатах, умывальных и других помещениях детского сада должны быть загорожены снимающимися или открывающимися для чистки экранами;</w:t>
      </w:r>
    </w:p>
    <w:p w14:paraId="600D6007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помещениях групповых и спальных комнат должны быть вывешены комнатные термометры для контроля температурного режима;</w:t>
      </w:r>
    </w:p>
    <w:p w14:paraId="7C29E852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групповой комнате должна находиться медицинская аптечка с набором необходимых медикаментов и перевязочных средств для оказания первой медицинской помощи;</w:t>
      </w:r>
    </w:p>
    <w:p w14:paraId="6EC294B0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инвентарь для труда должен располагаться в шкафах и на полках, высота которых не должна превышать уровня груди ребенка;</w:t>
      </w:r>
    </w:p>
    <w:p w14:paraId="39CF0A5D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запрещается вбивать гвозди-вешалки на уровне роста ребёнка в помещении детского сада, на верандах. Колышки на вешалках должны быть деревянные;</w:t>
      </w:r>
    </w:p>
    <w:p w14:paraId="56CD7750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запрещается создание игровых уголков, проведение учебного процесса и бытовой деятельности, оформление интерьеров помещений в местах, где выявлены нарушения норм по охране труда, создающие угрозу жизни и здоровья работников или детей.</w:t>
      </w:r>
    </w:p>
    <w:p w14:paraId="236716A0" w14:textId="77777777" w:rsidR="00F96ADB" w:rsidRPr="00F96ADB" w:rsidRDefault="00F96ADB" w:rsidP="00F96ADB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4DBB471" w14:textId="77777777" w:rsidR="00F96ADB" w:rsidRPr="00F96ADB" w:rsidRDefault="00F96ADB" w:rsidP="00F96ADB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Требования к содержанию в помещениях детского сада растений:</w:t>
      </w:r>
    </w:p>
    <w:p w14:paraId="3BA6355B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недопустимо содержание в группах ядовитых и колючих растений;</w:t>
      </w:r>
    </w:p>
    <w:p w14:paraId="7259C9E2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комнатные растения в уголках природы размещаются с таким расчетом, чтобы ребенок мог осуществлять уход за ними, стоя на полу;</w:t>
      </w:r>
    </w:p>
    <w:p w14:paraId="79A2DD88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поливе растений ребенок должен держать лейку ниже уровня своей груди, чтобы вода не стекала за рукава и не попадала на одежду;</w:t>
      </w:r>
    </w:p>
    <w:p w14:paraId="7819A31D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 подоконниках помещений детского сада не следует размещать широколистные цветы, снижающие уровень естественного освещения, высота цветов не должна превышать 15 см от подоконника;</w:t>
      </w:r>
    </w:p>
    <w:p w14:paraId="0A93815B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подставки для цветов в групповых комнатах должны быть устойчивые, не выше 65–70 см от пола.</w:t>
      </w:r>
    </w:p>
    <w:p w14:paraId="57D6303D" w14:textId="77777777" w:rsidR="00F96ADB" w:rsidRPr="00F96ADB" w:rsidRDefault="00F96ADB" w:rsidP="00F96ADB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Требования к организации общественно-полезного труда детей:</w:t>
      </w:r>
    </w:p>
    <w:p w14:paraId="4F056622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выполнении поручений, связанных с обязанностями дежурных по уголку природы и столовой, дети могут выполнять их только под наблюдением взрослого;</w:t>
      </w:r>
    </w:p>
    <w:p w14:paraId="1D2BF541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время выполнения поручений категорически запрещается перенос детьми горячей пищи, воды и прочих горячих предметов;</w:t>
      </w:r>
    </w:p>
    <w:p w14:paraId="3A6C7C5B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общественно-полезный труд детей старшей и подготовительной групп проводимый в форме самообслуживания (дежурства по столовой, сервировка столов, помощь в подготовке к занятиям, уход за комнатными растениями и т. п.), не должен быть продолжительностью более 20 мин. в день;</w:t>
      </w:r>
    </w:p>
    <w:p w14:paraId="6EEB7C4F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категорически запрещается привлекать детей к труду, представляющему опасность инфицирования: уборка санузлов, сбор грязного белья, бытовых отходов.</w:t>
      </w:r>
    </w:p>
    <w:p w14:paraId="5B0CC6F4" w14:textId="77777777" w:rsidR="00F96ADB" w:rsidRPr="00F96ADB" w:rsidRDefault="00F96ADB" w:rsidP="00F96ADB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Правила обращения с ножницами:</w:t>
      </w:r>
    </w:p>
    <w:p w14:paraId="143959FB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ножницами разрешается детям только под руководством воспитателя;</w:t>
      </w:r>
    </w:p>
    <w:p w14:paraId="773DB5C4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ножницы для самостоятельной работы воспитанников должны быть с закругленными концами;</w:t>
      </w:r>
    </w:p>
    <w:p w14:paraId="15731A44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ножницы (не во время занятия), как и любые колющие, режущие, опасные для жизни и здоровья воспитанников предметы, медикаменты, а также дезинфицирующие средства должны находиться в недоступном для детей месте;</w:t>
      </w:r>
    </w:p>
    <w:p w14:paraId="7BC35221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пользование детям даются исправные и безопасные предметы с хорошо закрепленными рукоятками.</w:t>
      </w:r>
    </w:p>
    <w:p w14:paraId="0F32BB5F" w14:textId="77777777" w:rsidR="00F96ADB" w:rsidRPr="00F96ADB" w:rsidRDefault="00F96ADB" w:rsidP="00F96ADB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В детском саду в процессе занятий и других видов детской деятельности необходимо организовать обучение детей правилам безопасного поведения в быту, на улице и в самом учреждении.</w:t>
      </w:r>
    </w:p>
    <w:p w14:paraId="284AD6E6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Необходимо помнить, что в соответствии с СанПиН домашние задания дошкольникам задавать нельзя.</w:t>
      </w:r>
    </w:p>
    <w:p w14:paraId="5A22EF8C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О каждом несчастном случае или плохом самочувствии воспитанника педагог обязан немедленно сообщить директору ОУ, медицинской сестре, оказать первую доврачебную помощь.</w:t>
      </w:r>
    </w:p>
    <w:p w14:paraId="094CBE55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1.11. Воспитатель обязан иметь адреса детей, сведения о месте работы родителей, контактные телефоны родителей и близких родственников. В </w:t>
      </w: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учреждении на видном месте вывешиваются адреса и номера телефонов администрации ОУ, врача, скорой помощи, пожарной и других аварийных служб.</w:t>
      </w:r>
    </w:p>
    <w:p w14:paraId="602E68A4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Запрещается впускать на территорию детского сада, особенно в здание, неизвестных лиц без предъявления ими документа, удостоверяющего личность посетителя и его право на посещение детского сада.</w:t>
      </w:r>
    </w:p>
    <w:p w14:paraId="6F714A65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1.13. Экскурсии, проводимые в целях ознакомления с трудом взрослых, должны быть тщательно подготовлены с учетом возрастных и физических возможностей воспитанников. Детей должны сопровождать не менее 2 взрослых.</w:t>
      </w:r>
    </w:p>
    <w:p w14:paraId="683FF754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1.14. Запрещаются экскурсии и прогулки за пределы детского сада без прохождения целевого инструктажа и разрешения администрации.</w:t>
      </w:r>
    </w:p>
    <w:p w14:paraId="79004E6B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1.15. Требования к организации прогулок:</w:t>
      </w:r>
    </w:p>
    <w:p w14:paraId="1BCD5735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проведении прогулок на территории детского сада соблюдать установленный режим, длительность прогулок, смену видов деятельности воспитанников;</w:t>
      </w:r>
    </w:p>
    <w:p w14:paraId="2F975B4E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ежедневная продолжительность прогулки детей должна составлять не менее 4–4,5 ч;</w:t>
      </w:r>
    </w:p>
    <w:p w14:paraId="5C968B03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прогулку организуют 2 раза в день: в первую половину – до обеда и вторую половину дня – после дневного сна или перед уходом детей домой;</w:t>
      </w:r>
    </w:p>
    <w:p w14:paraId="165FDD77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температуре воздуха ниже –15 °С и скорости ветра более 7 м/с продолжительность прогулки сокращается;</w:t>
      </w:r>
    </w:p>
    <w:p w14:paraId="76BFDCDE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прогулка не проводится при температуре воздуха ниже -15 °С и скорости ветра более 15 м/с для детей до 4 лет, а для детей 5–7 лет – при температуре воздуха ниже -20 °С и скорости ветра более 15 м/с;</w:t>
      </w:r>
    </w:p>
    <w:p w14:paraId="39892B28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время прогулки с детьми необходимо проводить игры и физические упражнения;</w:t>
      </w:r>
    </w:p>
    <w:p w14:paraId="5E4976C5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подвижные игры проводят в конце прогулки перед возвращением детей в помещение ДОУ с учетом сезона;</w:t>
      </w:r>
    </w:p>
    <w:p w14:paraId="435E4A38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3521A57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предотвращения переутомления, перегрева воспитанников во время игр, труда необходимо чередовать виды деятельности от подвижной к малоподвижной (в зависимости от плана проведения прогулки).</w:t>
      </w:r>
    </w:p>
    <w:p w14:paraId="4FC946D5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1.16. Требования к оснащению территории детского сада:</w:t>
      </w:r>
    </w:p>
    <w:p w14:paraId="77AF414D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оборудование на участке (малые игровые формы, физкультурные пособия и др.) должно быть в исправном состоянии: без острых выступов углов, гвоздей, шероховатостей и выступающих болтов;</w:t>
      </w:r>
    </w:p>
    <w:p w14:paraId="196924B4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горки лесенки должны быть устойчивы и иметь прочные рейки, перила, отвечать возрасту детей и санитарным требованиям;</w:t>
      </w:r>
    </w:p>
    <w:p w14:paraId="71B1DF6F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запрещается вбивать гвозди в павильонах, на игровых конструкциях на уровне роста детей;</w:t>
      </w:r>
    </w:p>
    <w:p w14:paraId="4FD5A18E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запрещается устанавливать кирпичные бордюры острым углом вверх вокруг клумб, огородов;</w:t>
      </w:r>
    </w:p>
    <w:p w14:paraId="51A3A4B8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ограждения детского сада не должны иметь дыр, проемов во избежание проникновения бродячих собак и самовольного ухода детей;</w:t>
      </w:r>
    </w:p>
    <w:p w14:paraId="0DF30269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ворота детского сада должны быть закрыты на засов, входные двери в здание, двери групповых и других помещений должны быть также закрыты и снабжены запорами на высоте, недоступной детям.</w:t>
      </w:r>
    </w:p>
    <w:p w14:paraId="3EB02846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1.17. Требования к использованию инвентаря и игрового оборудования на участке:</w:t>
      </w:r>
    </w:p>
    <w:p w14:paraId="0705CCC4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весь инвентарь для труда должен быть исправен;</w:t>
      </w:r>
    </w:p>
    <w:p w14:paraId="048D2BB0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детям до 6–7 лет разрешается переносить груз не более 2 кг; лейку, воду в ведрах до 2–2,5 кг и работать не более 10 мин;</w:t>
      </w:r>
    </w:p>
    <w:p w14:paraId="36D1A00F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запрещается использовать инвентарь для взрослых (лопаты, метлы и др.);</w:t>
      </w:r>
    </w:p>
    <w:p w14:paraId="22F61DDE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размеры оборудования и инвентаря для игр и физкультурных занятий на участках должны соответствовать требованиям СанПиН (приложения 1, 2);</w:t>
      </w:r>
    </w:p>
    <w:p w14:paraId="56E48CE3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игрушки должны быть гигиеничны, не поломаны, для разных видов игровой деятельности, позволяющие соразмерять двигательную нагрузку в соответствии с сезоном года и возрастом детей (игрушки двигательные, настольные, строительные и т. д.).</w:t>
      </w:r>
    </w:p>
    <w:p w14:paraId="18FDC5FF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1.18. При организации прогулок, труда в огороде, цветнике следует оградить детей от воздействия следующих опасных и вредных факторов, характерных для всех сезонов:</w:t>
      </w:r>
    </w:p>
    <w:p w14:paraId="5AA17FD5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падение с горок, «шведских стенок» в случаях отсутствия страховки воспитателя;</w:t>
      </w:r>
    </w:p>
    <w:p w14:paraId="00B1F110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травмирование торчащими из земли металлическими или деревянными стойками предметов, невысокими пеньками на площадках для подвижных игр;</w:t>
      </w:r>
    </w:p>
    <w:p w14:paraId="4579AEC1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укусы животных (собак, кошек);</w:t>
      </w:r>
    </w:p>
    <w:p w14:paraId="683207F1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порезы, уколы битым стеклом, сухими ветками, сучками на деревьях, кустарниках, занозы от палок, досок, деревянных игрушек и пр.;</w:t>
      </w:r>
    </w:p>
    <w:p w14:paraId="62678815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травмирование ног воспитанников при наличии ямок и выбоин на участке, спрыгивании со стационарного оборудования без страховки воспитателя;</w:t>
      </w:r>
    </w:p>
    <w:p w14:paraId="38DC7E2C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травмы, ушибы при катании на качелях, каруселях;</w:t>
      </w:r>
    </w:p>
    <w:p w14:paraId="7DE13114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травмы, ушибы во время игр на хозяйственном дворе, возле складов, мусорных контейнеров и пр.;</w:t>
      </w:r>
    </w:p>
    <w:p w14:paraId="4324B6F7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самовольный уход воспитанника за пределы детского сада.</w:t>
      </w:r>
    </w:p>
    <w:p w14:paraId="728BEE61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1.19. При организации прогулок, труда в огороде, цветнике следует оградить детей от воздействия следующих опасных и вредных факторов, характерных для осенне-весеннего периода:</w:t>
      </w:r>
    </w:p>
    <w:p w14:paraId="7D44F878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песочницах);</w:t>
      </w:r>
    </w:p>
    <w:p w14:paraId="59FD0FE6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травмы, ушибы при катании на велосипедах, самокатах, качелях, каруселях;</w:t>
      </w:r>
    </w:p>
    <w:p w14:paraId="5C57D194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травмы, ушибы во время труда в огороде, на участке; во время игр на мокрой и скользкой площадке;</w:t>
      </w:r>
    </w:p>
    <w:p w14:paraId="3010119A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намокание детской одежды, обуви;</w:t>
      </w:r>
    </w:p>
    <w:p w14:paraId="73801DEE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переохлаждение или перегревание организма ребенка;</w:t>
      </w:r>
    </w:p>
    <w:p w14:paraId="15091D43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отравление ядовитыми растениями, плодами, грибами и др.</w:t>
      </w:r>
    </w:p>
    <w:p w14:paraId="19B4591A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1.20. При организации прогулок, труда на огороде, в цветнике следует оградить детей от воздействия следующих опасных и вредных факторов, характерных для зимнего времени года:</w:t>
      </w:r>
    </w:p>
    <w:p w14:paraId="36CAF20B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обморожение, переохлаждение или перегревание организма детей;</w:t>
      </w:r>
    </w:p>
    <w:p w14:paraId="22B4614C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травмы, ушибы 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снега, льда и не посыпанным песком;</w:t>
      </w:r>
    </w:p>
    <w:p w14:paraId="7D055727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травмы во время игр на не очищенных от снега, льда площадках;</w:t>
      </w:r>
    </w:p>
    <w:p w14:paraId="50ED7C5C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травмы от падающих с крыш сосулек, свисающих глыб снега в период оттепели;</w:t>
      </w:r>
    </w:p>
    <w:p w14:paraId="41C8C5BD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травмы от прикосновения в морозный день к металлическим конструкциям открытыми частями тела (лицом, руками, языком, губами);</w:t>
      </w:r>
    </w:p>
    <w:p w14:paraId="4E56C837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24BB6AD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намокание детской одежды и обуви;</w:t>
      </w:r>
    </w:p>
    <w:p w14:paraId="5DABFCBD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заражение желудочно-кишечными болезнями, заболевание ОРЗ, если ребенок будет брать в рот грязный и холодный снег, сосульки.</w:t>
      </w:r>
    </w:p>
    <w:p w14:paraId="2A0BBC19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1.21. При организации прогулок, труда в огороде, цветнике следует оградить детей от воздействия следующих опасных и вредных факторов, характерных для летнего времени года:</w:t>
      </w:r>
    </w:p>
    <w:p w14:paraId="1F3BD1F7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травмирование ног воспитанников при ходьбе босиком, играх на траве, песке (камни, острые предметы и т. д.);</w:t>
      </w:r>
    </w:p>
    <w:p w14:paraId="54F2C420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укусы животных (собак, кошек); насекомых (клещей, представляющих угрозу заражения опасными заболеваниями);</w:t>
      </w:r>
    </w:p>
    <w:p w14:paraId="005ADFD6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отравление ядовитыми растениями, плодами, грибами;</w:t>
      </w:r>
    </w:p>
    <w:p w14:paraId="3949D0E9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песочницах, несоблюдения питьевого режима);</w:t>
      </w:r>
    </w:p>
    <w:p w14:paraId="5FE04F03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солнечный и тепловой удары;</w:t>
      </w:r>
    </w:p>
    <w:p w14:paraId="3B44228C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заболевание аллергией в период цветения амброзии и др.</w:t>
      </w:r>
    </w:p>
    <w:p w14:paraId="3FEE2362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1.22. Педагог, допустивший невыполнение или нарушение инструкции по технике безопасности при проведении разных видов педагогической деятельности с воспитанниками, привлекается к дисциплинарной ответственности и с ним проводится внеплановый инструктаж и проверка знаний по технике безопасности.</w:t>
      </w:r>
    </w:p>
    <w:p w14:paraId="2DD04E3B" w14:textId="77777777" w:rsidR="00F96ADB" w:rsidRPr="00F96ADB" w:rsidRDefault="00F96ADB" w:rsidP="00F96AD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2B55E8EE" w14:textId="77777777" w:rsidR="00F96ADB" w:rsidRPr="00F96ADB" w:rsidRDefault="00F96ADB" w:rsidP="00F96AD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Требования безопасности перед началом работы в помещениях</w:t>
      </w:r>
    </w:p>
    <w:p w14:paraId="19D5AE7B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Перед началом работы необходимо включить в помещениях освещение и убедиться в исправной работе светильников. </w:t>
      </w:r>
    </w:p>
    <w:p w14:paraId="35936B1E" w14:textId="77777777" w:rsidR="00F96ADB" w:rsidRPr="00F96ADB" w:rsidRDefault="00F96ADB" w:rsidP="00F96ADB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Необходимо убедиться в исправности электрооборудования в групповых, спальных и других помещениях: светильники должны быть надежно подвешены к потолку и иметь светорассеивающую арматуру; коммутационные коробки должны быть закрыты крышками, а электророзетки фальшвилками; корпуса и крышки выключателей и розеток не должны иметь трещин и сколов, а также оголенных контактов.</w:t>
      </w:r>
    </w:p>
    <w:p w14:paraId="73812DD8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Обязательно проверить правильность расстановки детской мебели в групповой комнате:</w:t>
      </w:r>
    </w:p>
    <w:p w14:paraId="3DC8B067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- 4-х местные столы должны быть установлены не более чем в два ряда, 2-х местные столы не боле чем в три ряда;</w:t>
      </w:r>
    </w:p>
    <w:p w14:paraId="57243FD9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расстояние между рядами столов – не менее 0,5 м;</w:t>
      </w:r>
    </w:p>
    <w:p w14:paraId="24B25F45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расстояние первого ряда столов от наружной стены – не менее 1 м.</w:t>
      </w:r>
    </w:p>
    <w:p w14:paraId="69FDA212" w14:textId="77777777" w:rsidR="00F96ADB" w:rsidRPr="00F96ADB" w:rsidRDefault="00F96ADB" w:rsidP="00F96ADB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Проверить санитарное состояние всех помещений и проветрить их, открыв окна или фрамуги и двери. Проветривание помещения закончить за 30 мин до прихода воспитанников.</w:t>
      </w:r>
    </w:p>
    <w:p w14:paraId="423F7BBC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Убедиться в том, что температура воздуха в помещениях соответствует установленным санитарным нормам.</w:t>
      </w:r>
    </w:p>
    <w:p w14:paraId="187AA40E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Убедиться в том, что все картины, стационарное детское оборудование закреплено во избежание его падения и травмирования взрослых и воспитанников (к потолку, стене или полу).</w:t>
      </w:r>
    </w:p>
    <w:p w14:paraId="33F46EE0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В обязательном порядке провести предварительную визуальную проверку мест проведения занятий, игр, труда с воспитанниками, мест хранения методического материала и других помещений детского сада, на предмет безопасности.</w:t>
      </w:r>
    </w:p>
    <w:p w14:paraId="434E4D49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2.8. Занятие должно проводиться только при соблюдении санитарно-гигиенических норм в проветренном помещении, после влажной уборки (влажность воздуха должна быть 40–45 %). Температура в группах должна быть не ниже +18–20 °С, в музыкальном зале не ниже +16 °С, в спальной не ниже +19 °С, в туалетной не ниже +20 °С.</w:t>
      </w:r>
    </w:p>
    <w:p w14:paraId="2DF7AF0E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Приобретенные игрушки (за исключением мягконабивных) перед внесением в группу моют в течение 15 мин проточной водой при </w:t>
      </w:r>
      <w:r w:rsidRPr="00F96A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 </w:t>
      </w:r>
      <w:r w:rsidRPr="00F96AD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С с мылом и затем высушивают на воздухе.</w:t>
      </w:r>
    </w:p>
    <w:p w14:paraId="12037525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Проверить списочный состав детей, включив новеньких, соответствие полотенец для рук количеству присутствующих детей; наличие индивидуальных расчесок, стаканчиков для полоскания рта и др.</w:t>
      </w:r>
    </w:p>
    <w:p w14:paraId="29B1C3BD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Родители и другие лица, которые по их поручению приводят ребенка в детский сад, должны передавать ребенка воспитателю или тому сотруднику детского сада, который принимает детей в этот день.</w:t>
      </w:r>
    </w:p>
    <w:p w14:paraId="23AF0573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Педагоги и воспитатели не должны приступать к работе при плохом самочувствии или во время внезапной болезни.</w:t>
      </w:r>
    </w:p>
    <w:p w14:paraId="0C70D3D0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Перед проведением занятий и других видов детской деятельности, перед перемещением из одного помещения в другое, напоминать детям правила безопасного поведения.</w:t>
      </w:r>
    </w:p>
    <w:p w14:paraId="5F7A8D88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B94725E" w14:textId="77777777" w:rsidR="00F96ADB" w:rsidRPr="00F96ADB" w:rsidRDefault="00F96ADB" w:rsidP="00F96ADB">
      <w:pPr>
        <w:widowControl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08F489CC" w14:textId="77777777" w:rsidR="00F96ADB" w:rsidRPr="00F96ADB" w:rsidRDefault="00F96ADB" w:rsidP="00F96ADB">
      <w:pPr>
        <w:widowControl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Требования безопасности перед началом прогулки, труда в цветнике</w:t>
      </w:r>
    </w:p>
    <w:p w14:paraId="2856FE26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Необходимо ежедневно перед прогулкой осматривать участки, не допускать наличия травмоопасных для детей предметов: сухостойных деревьев, сломанных кустарников, неструганых досок, гвоздей, битого стекла, торчащих из земли палок, пней, на изгороди – проволок и др. Все ямы на территории детского сада должны быть засыпаны, люки закрыты тяжелыми крышками. Проверять исправность игрушек и надежность крепления физкультурно-игрового оборудования, игрушек. Приводить их в надлежащее состояние в соответствии с санитарными нормами.</w:t>
      </w:r>
    </w:p>
    <w:p w14:paraId="2C60C3A2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Очистку почвы (от камней, осколков стекла, кусков металла, палок, досок и т. д.) производить только с помощью граблей, метелок, лопаток, совков. Не собирать мусор незащищенными руками во избежание травмы или заражения.</w:t>
      </w:r>
    </w:p>
    <w:p w14:paraId="173DF0CD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Ежедневно утром и вечером проверять на территории детского сада наличие посторонних, подозрительных предметов, пакетов, сумок на предмет взрыво- и другой безопасности (дежурным воспитателям и всем сотрудникам). В случае обнаружения немедленно сообщить администрации или позвонить в милицию (к предметам не прикасаться).</w:t>
      </w:r>
    </w:p>
    <w:p w14:paraId="3E4B9EDF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 Педагогам и помощникам воспитателя в обязательном порядке проводить предварительную визуальную проверку мест проведения занятий, игр, труда и других видов деятельности с воспитанниками на предмет взрыво- и другой безопасности.</w:t>
      </w:r>
    </w:p>
    <w:p w14:paraId="761AA5E7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Требования безопасности перед началом прогулки в весенне-осенний период:</w:t>
      </w:r>
    </w:p>
    <w:p w14:paraId="775B8766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устранять наличие на участке застоялых вод после дождя;</w:t>
      </w:r>
    </w:p>
    <w:p w14:paraId="0D665742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 обрезать кусты и деревья, не допускать сломаных, торчащих веток;</w:t>
      </w:r>
    </w:p>
    <w:p w14:paraId="2A2E348D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ежедневно утром подметать участки (помощник воспитателя), убирать мусор и другие опасные предметы;</w:t>
      </w:r>
    </w:p>
    <w:p w14:paraId="49A2DA31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весной проводить декоративную обрезку кустарника, вырубку сухих и низких веток деревьев и молодой поросли.</w:t>
      </w:r>
    </w:p>
    <w:p w14:paraId="079962E5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Требования безопасности перед началом прогулки в зимний период:</w:t>
      </w:r>
    </w:p>
    <w:p w14:paraId="22739D8C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крыши всех построек очищать от снега, сосулек (здание детского сада, павильона);</w:t>
      </w:r>
    </w:p>
    <w:p w14:paraId="486FB9BC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дорожки, детские площадки, ступеньки, наружные лестницы, крыльцо очищать от снега, льда, посыпать песком.</w:t>
      </w:r>
    </w:p>
    <w:p w14:paraId="01352BC8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Требования безопасности перед началом прогулки в летний период:</w:t>
      </w:r>
    </w:p>
    <w:p w14:paraId="6FDD39E5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еженедельно своевременно проводить работы по очистке участка детского сада и прилежащей территории от сорных злаков, трав, растений аллергической направленности (амброзия), с целью профилактики укуса клещами и другими насекомыми;</w:t>
      </w:r>
    </w:p>
    <w:p w14:paraId="150306C6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уничтожать ядовитые грибы, ягоды и растения (иметь перчатки и необходимый уборочный инвентарь);</w:t>
      </w:r>
    </w:p>
    <w:p w14:paraId="30278D42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ежедневно утром и во второй половине дня необходимо поливать прогулочную площадку, затем производить уборку (помощник воспитателя).</w:t>
      </w:r>
    </w:p>
    <w:p w14:paraId="7862E0B5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Каждый воспитатель и все замещающие его педагоги должны хорошо знать ядовитые грибы, ягоды, травы, растущие на территории детского сада и учить детей узнавать их на картинках, иллюстрациях, разъяснять детям опасность отравления ими.</w:t>
      </w:r>
    </w:p>
    <w:p w14:paraId="045387C1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3.9. Согласовать со старшей медицинской сестрой возможность выхода на прогулку в зависимости от состояния погодных условий, температуры воздуха.</w:t>
      </w:r>
    </w:p>
    <w:p w14:paraId="138B9E4E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Воспитатель должен осматривать одежду, обувь воспитанников на предмет соответствия погодным условиям.</w:t>
      </w:r>
    </w:p>
    <w:p w14:paraId="6E44C9BC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Воспитатель должен напоминать детям правила безопасного поведения при выходе на прогулку и при заходе в помещение ДОУ: не бежать, не толкаться, при спуске и подъеме на 2-й этаж держаться за перила, не нести </w:t>
      </w: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 собой большие игрушки и предметы, закрывающие обзор пути и др.</w:t>
      </w:r>
    </w:p>
    <w:p w14:paraId="5FFC225D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Дети должны быть всегда обеспечены запасными вещами на случай непогоды, которые для этого заранее приносят родители;</w:t>
      </w:r>
    </w:p>
    <w:p w14:paraId="66BF275E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В жаркие летние дни педагог обязан проверять наличие у воспитанников светлых головных уборов (косынок, панам).</w:t>
      </w:r>
    </w:p>
    <w:p w14:paraId="4E563C54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Педагог должен проверять состояние инвентаря для организации трудовой деятельности на предмет их травмоопасности.</w:t>
      </w:r>
    </w:p>
    <w:p w14:paraId="5D555408" w14:textId="77777777" w:rsidR="00F96ADB" w:rsidRPr="00F96ADB" w:rsidRDefault="00F96ADB" w:rsidP="00F96AD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2D8597DD" w14:textId="77777777" w:rsidR="00F96ADB" w:rsidRPr="00F96ADB" w:rsidRDefault="00F96ADB" w:rsidP="00F96AD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Требования безопасности во время проведения разных видов педагогической деятельности в помещениях</w:t>
      </w:r>
    </w:p>
    <w:p w14:paraId="791FD4C5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Обеспечить безопасное проведение для жизни и здоровья детей разных видов коррекционно-педагогической деятельности.</w:t>
      </w:r>
    </w:p>
    <w:p w14:paraId="55328173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Рассаживать воспитанников за столы в соответствии с ростовыми показателями. Мебель должна быть промаркирована.</w:t>
      </w:r>
    </w:p>
    <w:p w14:paraId="0D9D0A99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CAC3FAF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Отводить места воспитанникам:</w:t>
      </w:r>
    </w:p>
    <w:p w14:paraId="57140DF1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 значительным снижением слуха – за первыми, вторыми столами (рядами стульев);</w:t>
      </w:r>
    </w:p>
    <w:p w14:paraId="3767A992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пониженной остротой зрения – у окон за первыми столами, свет должен падать с левой стороны;</w:t>
      </w:r>
    </w:p>
    <w:p w14:paraId="1EE129C5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склонным к частым заболеваниям, острым воспалениям верхних дыхательных путей, ревматическим заболеваниям – подальше от окна.</w:t>
      </w:r>
    </w:p>
    <w:p w14:paraId="3F0C3B57" w14:textId="77777777" w:rsidR="00F96ADB" w:rsidRPr="00F96ADB" w:rsidRDefault="00F96ADB" w:rsidP="00F96ADB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Нельзя оставлять детей в помещениях учреждения без присмотра взрослых. Необходимо тщательно следить, чтобы дети не ушли из детского сада.</w:t>
      </w:r>
    </w:p>
    <w:p w14:paraId="534D4B1A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При работе с воспитанниками необходимо использовать прочный, исправный демонстрационный и раздаточный учебный материал, соответствующий санитарно-гигиеническим, дидактическим, эстетическим требованиям.</w:t>
      </w:r>
    </w:p>
    <w:p w14:paraId="5746FDC2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Не проводить в перерывах между занятиями сквозное проветривание помещений в присутствии воспитанников. Запрещается проветривание путем открывания полностью окон, проветривание проводить только через фрамугу.</w:t>
      </w:r>
    </w:p>
    <w:p w14:paraId="5981E918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Во время проведения занятий и других видов коррекционно-педагогической деятельности, перемещения из одного помещения детского сада в другое необходимо следить за соблюдением детьми правил безопасного поведения: не толкаться, не перегонять друг друга; при спуске и подъеме между этажами здания детского сада нужно держаться за перила.</w:t>
      </w:r>
    </w:p>
    <w:p w14:paraId="67D833F4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формирования сознательного и ответственного поведения в рамках образовательной программы с воспитанниками проводить занятия по </w:t>
      </w: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правилам дорожного движения, пожарной безопасности, электробезопасности, по профилактике бытового травматизма и т. д. Занятия проводятся воспитателями, дефектологами (учителями-логопедами), социальными педагогами и др. педагогами в интересной для детей форме. К работе необходимо активно подключать родителей.</w:t>
      </w:r>
    </w:p>
    <w:p w14:paraId="6C4E099B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знаний осуществлять путем опроса воспитанников, проведения итоговых практических занятий, наблюдения за выполнением усвоенных правил безопасного поведения в естественной обстановке.</w:t>
      </w:r>
    </w:p>
    <w:p w14:paraId="08D363B7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В работе использовать только исправные технические средства обучения: магнитофон, телевизор и др. Не оставлять включенным в электросеть приборы и ТСО без присмотра. Не допускать подключения и отключения ТСО детьми. Следить, чтобы воспитанники не дотрагивались к включенным ТСО, электрошнурам, электрогирляндам и др.</w:t>
      </w:r>
    </w:p>
    <w:p w14:paraId="30A5263E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Длительность просмотра диафильмов должна составлять не более 15 мин.</w:t>
      </w:r>
    </w:p>
    <w:p w14:paraId="4AB8EC4B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Для просмотра телепередач использовать телевизор с размером экрана 59–69 см. Телевизор должен быть установлен на высоте 1–1,3 м от пола. Длительность просмотра телепередач должна составлять – 20 мин для детей четырех-пяти лет, до 30 мин для детей шести лет.</w:t>
      </w:r>
    </w:p>
    <w:p w14:paraId="334DD5EF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4.11. Количество учебных занятий в группах в неделю, с учетом их коррекционной направленности, должно соответствовать требованиям СанПиН.</w:t>
      </w:r>
    </w:p>
    <w:p w14:paraId="4C14FFC0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группах в середине занятия необходимо проводить физкультминутки длительностью 1,5–2 мин. Перерыв, между занятиями должен быть не менее 10 мин.</w:t>
      </w:r>
    </w:p>
    <w:p w14:paraId="5CA43EFE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дни каникул и в летний период учебные занятия не проводятся. Прогулки на открытом воздухе необходимо проводить не реже двух раз в день.</w:t>
      </w:r>
    </w:p>
    <w:p w14:paraId="241172BD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4.12. Следует в обязательном порядке соблюдать нормы и правила охраны жизни и здоровья детей во время организации коррекционно-образовательного процесса: соблюдать режим дня, расписание, длительность занятия, физическую и психологическую нагрузку и др.</w:t>
      </w:r>
    </w:p>
    <w:p w14:paraId="4C6B75AE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гигиенических требований к режиму дня и учебной нагрузке может привести не только к появлению психоэмоциональных срывов, потере мотивации к обучению, но и ранним расстройствам здоровья детей.</w:t>
      </w:r>
    </w:p>
    <w:p w14:paraId="518E76D1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4.13. Необходимо исключить ситуации травмирования одним ребенком другого путем рациональной организации детской деятельности. Исключить авторитарный стиль общения с воспитанниками, т. к. постоянный </w:t>
      </w: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повышенный тон, окрики и принуждения способны нанести гораздо больший вред здоровью детей, чем перегрузки на занятиях.</w:t>
      </w:r>
    </w:p>
    <w:p w14:paraId="61710B43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4.14. Требования к организации питания:</w:t>
      </w:r>
    </w:p>
    <w:p w14:paraId="48C9F34A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подавать пищу из кухни нужно в то время, когда в коридорах и на лестницах нет детей;</w:t>
      </w:r>
    </w:p>
    <w:p w14:paraId="06873195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время раздачи пищи не допускать игр с детьми около обеденных столов;</w:t>
      </w:r>
    </w:p>
    <w:p w14:paraId="0B85D07D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запрещается приносить в групповые комнаты кипяток;</w:t>
      </w:r>
    </w:p>
    <w:p w14:paraId="279BF718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температура горячей пищи при выдаче не должна превышать 70 °С;</w:t>
      </w:r>
    </w:p>
    <w:p w14:paraId="25632997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время приема пищи необходимо следить за правильным использованием воспитанниками столовых приборов;</w:t>
      </w:r>
    </w:p>
    <w:p w14:paraId="683F3F79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избежание травм столовая и чайная посуда не должна иметь трещин и сколов;</w:t>
      </w:r>
    </w:p>
    <w:p w14:paraId="5D72F8F2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запрещается приносить в детский сад продукты питания из дома, для угощения детей.</w:t>
      </w:r>
    </w:p>
    <w:p w14:paraId="1EC53CA6" w14:textId="77777777" w:rsidR="00F96ADB" w:rsidRPr="00F96ADB" w:rsidRDefault="00F96ADB" w:rsidP="00F96ADB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4.15. При плохом самочувствии воспитанника или при получении травмы воспитатель обязан сразу сообщить об этом старшей медицинской сестре, заведующему ДОУ и родителям ребенка (законным представителям). В экстренных случаях немедленно вызвать «скорую помощь».</w:t>
      </w:r>
    </w:p>
    <w:p w14:paraId="0FB472E4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4.16. Следует обеспечить спокойный дневной сон для воспитанников не менее двух часов. Во время сна детей присутствие воспитателя (или его помощника) в спальне обязательно.</w:t>
      </w:r>
    </w:p>
    <w:p w14:paraId="18A84C5A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4.17. Обувь и одежда детей должны быть удобны для игр и занятий. Обувь должна иметь нескользкую подошву, небольшой каблук, задник, плотно сидеть на ноге. Не допустимо использовать булавки, броши. Запрещается ходить по влажному полу.</w:t>
      </w:r>
    </w:p>
    <w:p w14:paraId="0B85E307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4.18. Воспитатель имеет право передавать ребёнка родителям (законным представителям) или лицам, достигшим 18-летнего возраста, внесённым в договор между МБОУ и родителями (законными представителями).</w:t>
      </w:r>
    </w:p>
    <w:p w14:paraId="2A633E37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4.19. Запрещается отдавать детей:</w:t>
      </w:r>
    </w:p>
    <w:p w14:paraId="3C568013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лицам, не достигшим 18 лет и лицам, не внесённым в договор родителями (законными представителями);</w:t>
      </w:r>
    </w:p>
    <w:p w14:paraId="5D7C264D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лицам в нетрезвом состоянии или с неадекватным поведением. В такой ситуации не вступать в острый конфликт с лицом, пришедшим за ребенком, а спокойно убеждать, какая грозит опасность ребенку. В случае необходимости призвать на помощь другого сотрудника, родителей, администрацию или вызвать милицию (действовать по обстоятельствам).</w:t>
      </w:r>
    </w:p>
    <w:p w14:paraId="7ED64A29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DE80033" w14:textId="77777777" w:rsidR="00F96ADB" w:rsidRPr="00F96ADB" w:rsidRDefault="00F96ADB" w:rsidP="00F96ADB">
      <w:pPr>
        <w:widowControl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Требования безопасности во время прогулки, труда в цветнике</w:t>
      </w:r>
    </w:p>
    <w:p w14:paraId="485CA7BA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5.1. Не допускается организация прогулки, труда на одном игровом участке (огороде, цветнике) одновременно 2 групп воспитанников.</w:t>
      </w:r>
    </w:p>
    <w:p w14:paraId="259B6682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Воспитатель обеспечивает наблюдение, контроль за спокойным выходом воспитанников из помещения и спуска с крыльца.</w:t>
      </w:r>
    </w:p>
    <w:p w14:paraId="55B85E32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Запрещается оставлять воспитанников во время прогулок, экскурсии, труда без наблюдения воспитателя.</w:t>
      </w:r>
    </w:p>
    <w:p w14:paraId="1D027D42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Воспитатель должен уметь четко и грамотно объяснить правила, показать способы работы с инвентарем. Для коллективной работы объединять детей только тогда, когда каждый ребенок овладеет необходимыми навыками. (В подгруппе не более 4–5 человек при работе с лопатой, расчистке снега, труде в огороде, с метлой и др. расстояние между детьми должно быть не менее 1 м.)</w:t>
      </w:r>
    </w:p>
    <w:p w14:paraId="038BFF55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Продолжительность трудового процесса нужно четко дозировать, особенно при выполнении однообразной работы (прополка, уборка снега, листьев и т. д.). Время, отводимое на нее, не должно превышать 30 мин, через 7–10 мин следует делать перерыв или сменять деятельность.</w:t>
      </w:r>
    </w:p>
    <w:p w14:paraId="2CCF15C1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При организации труда, требующего значительного напряжения (перекопка земли, перенос песка, полив цветника, расчистка снега и т. д.), нужно следить, чтобы дети не переутомились, не перегревались, не переохлаждались. В случае учащенного дыхания, выделения пота, покраснения кожи воспитатель должен переключить ребенка на более спокойную деятельность.</w:t>
      </w:r>
    </w:p>
    <w:p w14:paraId="1F825798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Во время прогулки организовать интересные и полезные дела и занятия, что исключит несчастные случаи, будет содействовать психологическому благополучию и полноценному воспитанию каждого ребенка.</w:t>
      </w:r>
    </w:p>
    <w:p w14:paraId="66672AD2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5.8. Экскурсии по ознакомлению с трудом взрослых готовятся заранее. Намечается маршрут, воспитатель посещает запланированный объект, обеспечивает безопасность детей при наблюдении за работой механизмов, техники, проводит беседу о правилах поведения во время экскурсии. Детей должны сопровождать не менее двух взрослых.</w:t>
      </w:r>
    </w:p>
    <w:p w14:paraId="1EE2BADE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Воспитатель обеспечивает контроль выполнения воспитанниками требований личной гигиены (запрещается брать в руки, рот грязные предметы, бросать друг в друга песком, землей).</w:t>
      </w:r>
    </w:p>
    <w:p w14:paraId="7B27A4CC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Следить, чтобы воспитанники не трогали руками опасных и ядовитых животных, колючих растений. Не пробовали на вкус какие-либо растения, грибы, плоды во избежание отравлений и желудочно-кишечных заболеваний.</w:t>
      </w:r>
    </w:p>
    <w:p w14:paraId="3AEA1142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5.11. Для профилактики травматизма следить за правильной расстановкой </w:t>
      </w: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игрового оборудования и организацией игр: не играть рядом с качелями и каруселями и т. д.</w:t>
      </w:r>
    </w:p>
    <w:p w14:paraId="40A4E13A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Обеспечить контроль и непосредственную страховку воспитателем во время скатывания с горки, лазании, спрыгивания с возвышенности, спортивного оборудования, метания.</w:t>
      </w:r>
    </w:p>
    <w:p w14:paraId="10613628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5.13. Воспитатель постоянно должен контролировать правильную позу в процессе работы, приучать работать внимательно, не размахивать инструментами во избежание травм, ушибов. Все колющие, режущие инструменты выдает и принимает по счету.</w:t>
      </w:r>
    </w:p>
    <w:p w14:paraId="7C6745F7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5.14. Запрещено лазание воспитанников по ограждениям, перилам, деревьям, заборам.</w:t>
      </w:r>
    </w:p>
    <w:p w14:paraId="20F3FFBB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5.15. Нельзя пить сырую воду, есть немытые корнеплоды, ягоды, фрукты.</w:t>
      </w:r>
    </w:p>
    <w:p w14:paraId="4BA66B18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A676078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AECB2E2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5977964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5.16. Не сжигать на территории детского сада мусор, опавшие листья и прочее во избежание ожогов, пожаров.</w:t>
      </w:r>
    </w:p>
    <w:p w14:paraId="7F18E3BD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5.17. Дополнительные требования безопасности во время прогулки, труда на огороде, в цветнике в осенне-весенний период:</w:t>
      </w:r>
    </w:p>
    <w:p w14:paraId="78E5D7DF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контроль и непосредственную страховку воспитателем воспитанников во время катания на самокате, велосипеде и пр.;</w:t>
      </w:r>
    </w:p>
    <w:p w14:paraId="24977CED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катании на велосипеде следить за дозировкой и выполнением правил;</w:t>
      </w:r>
    </w:p>
    <w:p w14:paraId="62A04DC3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допускать намокания детской одежды и обуви;</w:t>
      </w:r>
    </w:p>
    <w:p w14:paraId="3AD41E7D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усилении ветра детей отвести в помещение детского сада.</w:t>
      </w:r>
    </w:p>
    <w:p w14:paraId="76A2636B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5.18. Дополнительные требования безопасности во время прогулки зимой:</w:t>
      </w:r>
    </w:p>
    <w:p w14:paraId="4ECD010C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контроль и непосредственную страховку воспитателем воспитанников во время скольжения по ледяным дорожкам, катания на санках;</w:t>
      </w:r>
    </w:p>
    <w:p w14:paraId="29AE08E5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следить, чтобы при катании на санках следующий ребенок терпеливо ожидал, пока скатывающийся перед ним ребенок не достигнет конца ската, горки;</w:t>
      </w:r>
    </w:p>
    <w:p w14:paraId="14980360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допускать, чтобы при скатывании с горки на санках дети садились спиной к скату;</w:t>
      </w:r>
    </w:p>
    <w:p w14:paraId="26C6269C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следить, чтобы дети не брали в рот грязный снег, сосульки;</w:t>
      </w:r>
    </w:p>
    <w:p w14:paraId="1AC3F302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усилении мороза и ветра детей отвести в помещение детского сада.</w:t>
      </w:r>
    </w:p>
    <w:p w14:paraId="6A4E6060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5.19. Дополнительные требования безопасности во время прогулки летом:</w:t>
      </w:r>
    </w:p>
    <w:p w14:paraId="5BD43C1C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достижения оздоровительного эффекта в летний период в режиме дня предусмотреть максимальное пребывание детей на открытом воздухе в соответствии с их возрастом и режимом дня;</w:t>
      </w:r>
    </w:p>
    <w:p w14:paraId="7812D3F6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обеспечить контроль и непосредственную страховку воспитателем воспитанников во время катания на самокате, велосипеде;</w:t>
      </w:r>
    </w:p>
    <w:p w14:paraId="055A83C0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солнечные ванны для воспитанников проводятся только под наблюдением старшей медицинской сестры. Чередовать пребывание детей на воздухе под прямыми лучами солнца с играми в тени;</w:t>
      </w:r>
    </w:p>
    <w:p w14:paraId="7C7D0821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хождение босиком по траве, асфальту, песку на участке воспитанникам разрешается только после осмотра территории воспитателем и помощником воспитателя на безопасность;</w:t>
      </w:r>
    </w:p>
    <w:p w14:paraId="63ADE0B5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игры с песком в песочнице допускаются только при условии ежедневной перекопки и ошпаривании песка кипятком;</w:t>
      </w:r>
    </w:p>
    <w:p w14:paraId="20927060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запрещаются игры с водой в ветреную, холодную погоду;</w:t>
      </w:r>
    </w:p>
    <w:p w14:paraId="2CEDC694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жаркие дни труд на цветнике и огороде организуется в утренние часы до завтрака и в часы вечерней прогулки;</w:t>
      </w:r>
    </w:p>
    <w:p w14:paraId="38E7DBFB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питьевой режим, на прогулку выносить кипяченую воду (обязанность помощника воспитателя);</w:t>
      </w:r>
    </w:p>
    <w:p w14:paraId="31EEF936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усилить работу по ОБЖ, дорожному движению и пожарной безопасности, по профилактике детского травматизма и др.;</w:t>
      </w:r>
    </w:p>
    <w:p w14:paraId="37DB5BF8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обновить разметку пешеходных переходов;</w:t>
      </w:r>
    </w:p>
    <w:p w14:paraId="7563FA47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выносить необходимый игровой материал, атрибуты;</w:t>
      </w:r>
    </w:p>
    <w:p w14:paraId="1785770C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комфортные условия, исключающие психоэмоциональное напряжение, организацию содержательной прогулки с наличием объемного плана, необходимого занимательного игрового и коррекционно-развивающего оборудования и материала;</w:t>
      </w:r>
    </w:p>
    <w:p w14:paraId="7634C792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следить, чтобы дети не рвали и не ели ядовитые грибы, ягоды, растения; не контактировали с растениями аллергической направленности.</w:t>
      </w:r>
    </w:p>
    <w:p w14:paraId="61D91F6D" w14:textId="77777777" w:rsidR="00F96ADB" w:rsidRPr="00F96ADB" w:rsidRDefault="00F96ADB" w:rsidP="00F96AD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61978E4F" w14:textId="77777777" w:rsidR="00F96ADB" w:rsidRPr="00F96ADB" w:rsidRDefault="00F96ADB" w:rsidP="00F96AD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Требования безопасности в чрезвычайных ситуациях</w:t>
      </w:r>
    </w:p>
    <w:p w14:paraId="0E3B5441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При возникновении пожара необходимо:</w:t>
      </w:r>
    </w:p>
    <w:p w14:paraId="151BF624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немедленно эвакуировать воспитанников (согласно плану эвакуации) из помещения, закрыв все форточки, окна (с целью нераспространения быстрого огня);</w:t>
      </w:r>
    </w:p>
    <w:p w14:paraId="6CBE8337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сообщить о пожаре заведующему;</w:t>
      </w:r>
    </w:p>
    <w:p w14:paraId="63BCC166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вызвать пожарную часть;</w:t>
      </w:r>
    </w:p>
    <w:p w14:paraId="5B545FF6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необходимости и возможности отключить электроэнергию;</w:t>
      </w:r>
    </w:p>
    <w:p w14:paraId="4EF24E83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приступить к тушению очага возгорания с помощью первичных средств пожаротушения.</w:t>
      </w:r>
    </w:p>
    <w:p w14:paraId="40BAD1E1" w14:textId="77777777" w:rsidR="00F96ADB" w:rsidRPr="00F96ADB" w:rsidRDefault="00F96ADB" w:rsidP="00F96ADB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При получении травмы ребенком необходимо:</w:t>
      </w:r>
    </w:p>
    <w:p w14:paraId="5A1279DB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немедленно оказать первую помощь пострадавшему, устранить воздействие на него повреждающих факторов, угрожающих жизни и здоровью </w:t>
      </w: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(освободить от действия электрического тока, погасить горящую одежду, убрать травмирующий предмет и др.);</w:t>
      </w:r>
    </w:p>
    <w:p w14:paraId="11D9AD97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мероприятия по спасению пострадавшего в порядке срочности (восстановить проходимость дыхательных путей, провести искусственное дыхание, наружный массаж сердца, остановить кровотечение);</w:t>
      </w:r>
    </w:p>
    <w:p w14:paraId="66E523F7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поддерживать основные жизненные функции пострадавшего ребенка до прибытия медицинского работника;</w:t>
      </w:r>
    </w:p>
    <w:p w14:paraId="7FA197B7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сообщить об этом администрации учреждения, медицинской сестре, родителям (законным представителям), при необходимости отправить пострадавшего в ближайшее лечебное учреждение.</w:t>
      </w:r>
    </w:p>
    <w:p w14:paraId="75463147" w14:textId="77777777" w:rsidR="00F96ADB" w:rsidRPr="00F96ADB" w:rsidRDefault="00F96ADB" w:rsidP="00F96ADB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При возникновении непредвиденных ситуаций следует:</w:t>
      </w:r>
    </w:p>
    <w:p w14:paraId="20DD5CEB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безопасность детей;</w:t>
      </w:r>
    </w:p>
    <w:p w14:paraId="67425B0A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сообщить администрации о случившемся, при необходимости успеть оказать первую помощь при несчастном случае;</w:t>
      </w:r>
    </w:p>
    <w:p w14:paraId="77AB8D42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необходимости сообщить в службы спасения.</w:t>
      </w:r>
    </w:p>
    <w:p w14:paraId="0B571C22" w14:textId="77777777" w:rsidR="00F96ADB" w:rsidRPr="00F96ADB" w:rsidRDefault="00F96ADB" w:rsidP="00F96ADB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При аварии (прорыве) системы отопления необходимо немедленно удалить воспитанников из помещения, сообщить о происшедшем администрации.</w:t>
      </w:r>
    </w:p>
    <w:p w14:paraId="27DF0145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Необходимо помнить об уголовной ответственности за несвоевременное сообщение о несчастном случае с воспитанником детского сада или промедление в оказании помощи, эвакуации детей, вызове «скорой помощи».</w:t>
      </w:r>
    </w:p>
    <w:p w14:paraId="31408165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В случаях самовольного ухода воспитанника с прогулки воспитатель должен немедленно поставить в известность администрацию детского сада, родителей (законных представителей), ближайшее отделение милиции. Немедленно организовать поиск воспитанника, назвать приметы: внешний вид, возраст, описать одежду.</w:t>
      </w:r>
    </w:p>
    <w:p w14:paraId="12B0C48E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Все сотрудники, временно заменяющие на группе воспитателя, берут на себя функции по спасению детей.</w:t>
      </w:r>
    </w:p>
    <w:p w14:paraId="22712C4B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6ABCEF44" w14:textId="77777777" w:rsidR="00F96ADB" w:rsidRPr="00F96ADB" w:rsidRDefault="00F96ADB" w:rsidP="00F96ADB">
      <w:pPr>
        <w:widowControl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Требования безопасности по окончании прогулки, труда в цветнике</w:t>
      </w:r>
    </w:p>
    <w:p w14:paraId="6D34027B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Организовать спокойный вход воспитанников в помещение детского сада (1-я подгруппа проходит и раздевается под присмотром помощника воспитателя, 2-я – под присмотром воспитателя).</w:t>
      </w:r>
    </w:p>
    <w:p w14:paraId="7F500F68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Очистить верхнюю одежду воспитанников, обувь от снега, грязи, песка.</w:t>
      </w:r>
    </w:p>
    <w:p w14:paraId="3D6C0A2F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Проверить, как воспитанники сложили одежду в шкафчики. При необходимости переодеть воспитанников в сухую одежду, белье.</w:t>
      </w:r>
    </w:p>
    <w:p w14:paraId="74CF7B39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Организовать выполнение гигиенических процедур: посещение </w:t>
      </w: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туалета, мытье рук с мылом (в теплый период года – мытье ног, принятие душа).</w:t>
      </w:r>
    </w:p>
    <w:p w14:paraId="56B724DA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Обеспечить просушивание мокрой одежды, обуви после дождя или в зимнее время.</w:t>
      </w:r>
    </w:p>
    <w:p w14:paraId="4B0DB5CE" w14:textId="77777777" w:rsidR="00F96ADB" w:rsidRPr="00F96ADB" w:rsidRDefault="00F96ADB" w:rsidP="00F96ADB">
      <w:pPr>
        <w:widowControl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Привести в порядок выносной материал, орудия труда (очистить от земли, песка, снега).</w:t>
      </w:r>
    </w:p>
    <w:p w14:paraId="68048E47" w14:textId="77777777" w:rsidR="00F96ADB" w:rsidRPr="00F96ADB" w:rsidRDefault="00F96ADB" w:rsidP="00F96ADB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7.7. Вымыть и убрать в специально отведенное место выносной материал, игрушки.</w:t>
      </w:r>
    </w:p>
    <w:p w14:paraId="11D32FF5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6DE38EA3" w14:textId="77777777" w:rsidR="00F96ADB" w:rsidRPr="00F96ADB" w:rsidRDefault="00F96ADB" w:rsidP="00F96AD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Требования безопасности по окончании работы в помещениях</w:t>
      </w:r>
    </w:p>
    <w:p w14:paraId="4DE3EBBD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По окончании работы необходимо сообщить подменному воспитателю или другому подменному педагогу о количестве детей, состоянии их здоровья, текущих делах, кого из детей забрали.</w:t>
      </w:r>
    </w:p>
    <w:p w14:paraId="3BD79A7C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8.2. Следует привести в порядок свое рабочее место и рабочие места воспитанников.</w:t>
      </w:r>
    </w:p>
    <w:p w14:paraId="594E654E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Выключить демонстрационные, электрические приборы, ТСО.</w:t>
      </w:r>
    </w:p>
    <w:p w14:paraId="2F914E82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8.4. Убрать документацию, пособия, оборудование, использованное на занятии в специально предназначенные места.</w:t>
      </w:r>
    </w:p>
    <w:p w14:paraId="747D9DA7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Привести в порядок помещение (убрать игрушки, пособия, проверить расстановку мебели, размещение детских вещей).</w:t>
      </w:r>
    </w:p>
    <w:p w14:paraId="1215F400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8.6. Вымыть игрушки. Игрушки моют ежедневно в конце дня, а в ясельных группах – 2 раза в день. Кукольная одежда стирается по мере загрязнения с использованием детского мыла и проглаживается.</w:t>
      </w:r>
    </w:p>
    <w:p w14:paraId="6F3E5FDD" w14:textId="77777777" w:rsidR="00F96ADB" w:rsidRPr="00F96ADB" w:rsidRDefault="00F96ADB" w:rsidP="00F96ADB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DB">
        <w:rPr>
          <w:rFonts w:ascii="Times New Roman" w:eastAsia="Times New Roman" w:hAnsi="Times New Roman" w:cs="Times New Roman"/>
          <w:sz w:val="28"/>
          <w:szCs w:val="28"/>
          <w:lang w:eastAsia="ru-RU"/>
        </w:rPr>
        <w:t>8.7. Проветрить помещение. Закрыть окна, фрамуги, выключить свет, закрыть входные двери.</w:t>
      </w:r>
    </w:p>
    <w:p w14:paraId="1DA2F254" w14:textId="0F373E2F" w:rsidR="00D072CD" w:rsidRPr="00BE747E" w:rsidRDefault="00D072CD">
      <w:pPr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bookmarkStart w:id="0" w:name="_GoBack"/>
      <w:bookmarkEnd w:id="0"/>
    </w:p>
    <w:sectPr w:rsidR="00D072CD" w:rsidRPr="00BE7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165B5"/>
    <w:multiLevelType w:val="multilevel"/>
    <w:tmpl w:val="2494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E3"/>
    <w:rsid w:val="00485DE3"/>
    <w:rsid w:val="0083489C"/>
    <w:rsid w:val="00BE747E"/>
    <w:rsid w:val="00D072CD"/>
    <w:rsid w:val="00D84F68"/>
    <w:rsid w:val="00EA2E84"/>
    <w:rsid w:val="00F9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39B8CE"/>
  <w15:chartTrackingRefBased/>
  <w15:docId w15:val="{0339A020-26A8-49F5-942C-3A2823D1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72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72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D072CD"/>
  </w:style>
  <w:style w:type="table" w:styleId="a3">
    <w:name w:val="Table Grid"/>
    <w:basedOn w:val="a1"/>
    <w:uiPriority w:val="39"/>
    <w:rsid w:val="00D07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3489C"/>
    <w:rPr>
      <w:b/>
      <w:bCs/>
    </w:rPr>
  </w:style>
  <w:style w:type="paragraph" w:styleId="a5">
    <w:name w:val="Normal (Web)"/>
    <w:basedOn w:val="a"/>
    <w:uiPriority w:val="99"/>
    <w:semiHidden/>
    <w:unhideWhenUsed/>
    <w:rsid w:val="00834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3489C"/>
    <w:rPr>
      <w:color w:val="0000FF"/>
      <w:u w:val="single"/>
    </w:rPr>
  </w:style>
  <w:style w:type="character" w:styleId="a7">
    <w:name w:val="Emphasis"/>
    <w:basedOn w:val="a0"/>
    <w:uiPriority w:val="20"/>
    <w:qFormat/>
    <w:rsid w:val="008348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7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8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1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1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1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9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09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20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8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2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9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5376</Words>
  <Characters>30646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GASANOV</dc:creator>
  <cp:keywords/>
  <dc:description/>
  <cp:lastModifiedBy>RAMAZAN GASANOV</cp:lastModifiedBy>
  <cp:revision>5</cp:revision>
  <dcterms:created xsi:type="dcterms:W3CDTF">2019-01-15T17:12:00Z</dcterms:created>
  <dcterms:modified xsi:type="dcterms:W3CDTF">2019-01-15T17:25:00Z</dcterms:modified>
</cp:coreProperties>
</file>