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89C" w:rsidRPr="00F23BE5" w:rsidRDefault="004D689C">
      <w:pPr>
        <w:pStyle w:val="a3"/>
        <w:spacing w:after="0" w:line="100" w:lineRule="atLeast"/>
        <w:rPr>
          <w:rFonts w:ascii="Times New Roman" w:hAnsi="Times New Roman" w:cs="Times New Roman"/>
        </w:rPr>
      </w:pPr>
    </w:p>
    <w:tbl>
      <w:tblPr>
        <w:tblW w:w="0" w:type="auto"/>
        <w:tblInd w:w="-216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9"/>
        <w:gridCol w:w="5068"/>
      </w:tblGrid>
      <w:tr w:rsidR="004779C3" w:rsidRPr="00F23BE5" w:rsidTr="004779C3">
        <w:tblPrEx>
          <w:tblCellMar>
            <w:top w:w="0" w:type="dxa"/>
            <w:bottom w:w="0" w:type="dxa"/>
          </w:tblCellMar>
        </w:tblPrEx>
        <w:trPr>
          <w:trHeight w:val="2308"/>
        </w:trPr>
        <w:tc>
          <w:tcPr>
            <w:tcW w:w="47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9C" w:rsidRPr="00F23BE5" w:rsidRDefault="004779C3" w:rsidP="004779C3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ПРИНЯТО:</w:t>
            </w:r>
          </w:p>
          <w:p w:rsidR="004D689C" w:rsidRPr="00F23BE5" w:rsidRDefault="004779C3" w:rsidP="004779C3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Председатель совета</w:t>
            </w:r>
          </w:p>
          <w:p w:rsidR="004D689C" w:rsidRPr="00F23BE5" w:rsidRDefault="004779C3" w:rsidP="004779C3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Трудового коллектива</w:t>
            </w:r>
          </w:p>
          <w:p w:rsidR="004D689C" w:rsidRPr="00F23BE5" w:rsidRDefault="004779C3" w:rsidP="004779C3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___________ Ибрагимова З.И.</w:t>
            </w:r>
          </w:p>
          <w:p w:rsidR="004D689C" w:rsidRPr="00F23BE5" w:rsidRDefault="004779C3" w:rsidP="004779C3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Протокол №___1_</w:t>
            </w:r>
          </w:p>
          <w:p w:rsidR="004D689C" w:rsidRPr="00F23BE5" w:rsidRDefault="004779C3" w:rsidP="004779C3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от «__09__</w:t>
            </w:r>
            <w:proofErr w:type="gramStart"/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_»_</w:t>
            </w:r>
            <w:proofErr w:type="gramEnd"/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_____09___2017г.</w:t>
            </w:r>
          </w:p>
        </w:tc>
        <w:tc>
          <w:tcPr>
            <w:tcW w:w="5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89C" w:rsidRPr="00F23BE5" w:rsidRDefault="004779C3" w:rsidP="004779C3">
            <w:pPr>
              <w:pStyle w:val="a3"/>
              <w:spacing w:after="0" w:line="100" w:lineRule="atLeast"/>
              <w:ind w:left="432" w:hanging="432"/>
              <w:jc w:val="right"/>
              <w:rPr>
                <w:rFonts w:ascii="Times New Roman" w:hAnsi="Times New Roman" w:cs="Times New Roman"/>
              </w:rPr>
            </w:pPr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УТВЕРЖДАЮ:</w:t>
            </w:r>
          </w:p>
          <w:p w:rsidR="004D689C" w:rsidRPr="00F23BE5" w:rsidRDefault="004779C3" w:rsidP="004779C3">
            <w:pPr>
              <w:pStyle w:val="a3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Заведующая МКДОУ «</w:t>
            </w:r>
            <w:proofErr w:type="spellStart"/>
            <w:r w:rsid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Гоорский</w:t>
            </w:r>
            <w:proofErr w:type="spellEnd"/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 xml:space="preserve"> д/с»</w:t>
            </w:r>
          </w:p>
          <w:p w:rsidR="004D689C" w:rsidRPr="00F23BE5" w:rsidRDefault="004779C3" w:rsidP="004779C3">
            <w:pPr>
              <w:pStyle w:val="a3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 xml:space="preserve">________ </w:t>
            </w:r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Магомедов</w:t>
            </w:r>
            <w:r w:rsid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а П.И.</w:t>
            </w:r>
          </w:p>
          <w:p w:rsidR="004D689C" w:rsidRPr="00F23BE5" w:rsidRDefault="004779C3" w:rsidP="004779C3">
            <w:pPr>
              <w:pStyle w:val="a3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Приказ № __1__</w:t>
            </w:r>
          </w:p>
          <w:p w:rsidR="004D689C" w:rsidRPr="00F23BE5" w:rsidRDefault="004779C3" w:rsidP="004779C3">
            <w:pPr>
              <w:pStyle w:val="a3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«_</w:t>
            </w:r>
            <w:proofErr w:type="gramStart"/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09»_</w:t>
            </w:r>
            <w:proofErr w:type="gramEnd"/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 xml:space="preserve">09 </w:t>
            </w:r>
            <w:r w:rsidRPr="00F23BE5">
              <w:rPr>
                <w:rFonts w:ascii="Times New Roman" w:eastAsia="Times New Roman" w:hAnsi="Times New Roman" w:cs="Times New Roman"/>
                <w:color w:val="0F0F0F"/>
                <w:sz w:val="26"/>
                <w:szCs w:val="26"/>
                <w:lang w:eastAsia="ru-RU"/>
              </w:rPr>
              <w:t>.2017г. </w:t>
            </w:r>
          </w:p>
        </w:tc>
      </w:tr>
    </w:tbl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</w:rPr>
      </w:pP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</w:rPr>
      </w:pPr>
    </w:p>
    <w:p w:rsidR="004D689C" w:rsidRPr="00F23BE5" w:rsidRDefault="004779C3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КОДЕКС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профессиональной этики педагогического работника МКДОУ «</w:t>
      </w:r>
      <w:r w:rsidR="00F23BE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ГООРСКИЙ</w:t>
      </w:r>
      <w:r w:rsidRPr="00F23BE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ДЕТСКИЙ САД</w:t>
      </w:r>
      <w:r w:rsidRPr="00F23BE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» 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4D689C" w:rsidRPr="00F23BE5" w:rsidRDefault="004D689C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4D689C" w:rsidRPr="004779C3" w:rsidRDefault="004779C3" w:rsidP="004779C3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32"/>
        </w:rPr>
      </w:pPr>
      <w:proofErr w:type="spellStart"/>
      <w:r w:rsidRPr="004779C3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с.</w:t>
      </w:r>
      <w:r w:rsidR="00F23BE5" w:rsidRPr="004779C3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Гоор</w:t>
      </w:r>
      <w:proofErr w:type="spellEnd"/>
    </w:p>
    <w:p w:rsidR="004D689C" w:rsidRPr="004779C3" w:rsidRDefault="004779C3" w:rsidP="004779C3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32"/>
        </w:rPr>
      </w:pPr>
      <w:r w:rsidRPr="004779C3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2017 год</w:t>
      </w:r>
    </w:p>
    <w:p w:rsidR="004779C3" w:rsidRDefault="004779C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1.1. Кодекс профессиональной этики педагогического работника разработан в соответствии с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Конституцией РФ, Конвенцией о правах ребенка, Федеральным законом «Об основных гарантиях прав ребенка в Российской Федерации», Законом РФ «Об образовании» и принятых в соответствии с ним иных законодательных и локальных актов, норм международного права.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</w:t>
      </w:r>
      <w:proofErr w:type="gramStart"/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2.При</w:t>
      </w:r>
      <w:proofErr w:type="gramEnd"/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осуществлении своей деятельности педагогический работник руководствуется следующими принципами: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гуманность;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- законность;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- демократичность;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- справедливость;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- профессионализм;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- взаимное уважение.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Кодекс представляет собой свод общих принц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– педагогические работники), независимо от занимаемой ими должности.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23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Цель кодекса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 кодекса – определить основные нормы профессиональной этики в отношениях педагогического работника с воспитанниками и их родителями, с педагогическим сообществом и государством.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23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Основы деятельности педагогического </w:t>
      </w:r>
      <w:r w:rsidRPr="00F23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работника. Личность педагогического работника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Педагогический работник должен быть положительным примером для своих воспитанников.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3.2. Педагогический работник не должен </w:t>
      </w:r>
      <w:proofErr w:type="gramStart"/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заниматься  неправомерной</w:t>
      </w:r>
      <w:proofErr w:type="gramEnd"/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деятельностью.   Педагогический работник дорожит своей р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епутацией.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3.3. Педагогический работник должен быть требователен к себе, стремиться к самосовершенствованию.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3.4. Педагогический работник  не должен терять чувства меры и самообладания.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3.5. Педагогический работник соблюдает культуру собственной речи, не д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опускает использование ругательств, грубых и оскорбительных фраз.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3.6. Педагогический работник является честным человеком, соблюдающим законодательство. С профессиональной этикой педагога не сочетаются ни получение взятки, ни ее дача.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3.7. Педагогический р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аботник должен бережно и обоснованно расходовать материальные и другие ресурсы. Он не должен использовать имущество детского </w:t>
      </w:r>
      <w:proofErr w:type="gramStart"/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сада  (</w:t>
      </w:r>
      <w:proofErr w:type="gramEnd"/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помещения, мебель, телефон, телефакс, компьютер, копировальную технику, другое оборудование, почтовые услуги, транспортные с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редства, инструменты и материалы), а также свое рабочее время для личных нужд.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23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Взаимоотношения педагогического работника с воспитанниками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 Педагогический работник проявляет уважение к личности каждого ребенка, доброжелательное внимание ко всем восп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итанникам, учитывает их возрастные и  индивидуальные особенности.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4.2. Педагогический работник в своей работе не должен унижать честь и достоинство воспитанников, ни по каким основаниям, в том числе по признакам возраста, пола, национальности и иных особен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ностей.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4.3. Педагогический работник чутко реагирует на инициативу детей в общении, учитывая их потребность в поддержке взрослых.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4.4. Требовательность педагогического работника по отношению к воспитанникам должна быть позитивной и обоснованной.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4.5. Педаг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огический работник выбирает методы работы с воспитанниками, развивающие в них такие положительные черты и качества как самостоятельность, любознательность, уважение к взрослым, забота о младших, любовь к Родине.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4.6. Педагогическому работнику следует стрем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иться к повышению мотивации обучения воспитанников, к укреплению веры в их силы и способности.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4.7. Педагогический работник отмечает новые достижения ребенка в разных видах деятельности, обращает внимание на его новые возможности и способности, справедливо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объективно оценивает работу воспитанников, не сравнивает с достижениями других детей.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4.8. Педагогический работник формирует у детей положительное отношение к сверстникам.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4.9. Педагогический работник не должен злоупотреблять своим служебным положением,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используя своих воспитанников для каких-либо услуг или одолжений в личных целях.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5.Взаимоотношения педагогического работника с педагогическим сообществом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 Педагогические работники стремятся к взаимодействию друг с другом, оказывают взаимопомощь, ува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жают интересы друг друга и администрации образовательного учреждения (далее – ДОУ).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5.2. Педагогических работников объединяют взаимоуважение, поддержка, открытость и доверие.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5.3. Педагогический работник имеет право открыто выражать свое мнение по поводу р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аботы своих коллег, не распространяя сплетни. Любая критика, высказанная в адрес другого педагогического работника, должна быть объективной и обоснованной.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5.4. Администрация не может требовать или собирать информацию о личной жизни педагогического работни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ка, не связанной с выполнением им своих трудовых обязанностей.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5.5. Педагогический работник имеет право на поощрение от администрации ДОУ. Личные заслуги педагогического работника не должны оставаться в стороне.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5.6. Педагогический работник имеет право пол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учать от администрации информацию, имеющую значение для работы ДОУ. Администрация не имеет права скрывать информацию, которая может повлиять на работу педагогического работника и качество его труда.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5.7. Инициатива приветствуется.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5.8. Важные для педагогич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еского сообщества решения принимаются в учреждении на основе принципов открытости и общего участия.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5.9. Педагогический работник в процессе </w:t>
      </w:r>
      <w:proofErr w:type="spellStart"/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воспитательно</w:t>
      </w:r>
      <w:proofErr w:type="spellEnd"/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-образовательной деятельности должен активно сотрудничать с психологами, врачами, родителями для развит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ия личности и сохранения психического, психологического и физического здоровья воспитанников.                                                              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6.Взаимоотношения педагогического работника с родителями воспитанников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 Педагогический работн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ик должен уважительно и доброжелательно общаться с родителями воспитанников.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6.2. Педагогический работник консультирует родителей по вопросам воспитания и  образования воспитанников.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6.3. Педагогический работник организует работу с коллективом родителей (б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еседы, семинары, собрания) и оказывают индивидуальную педагогическую помощь (консультация, посещение семьи)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6.4. Отношение педагогического работника с родителями воспитанников не должны оказывать влияния на отношение к личности и достижение воспитанников.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6.5. На отношения педагогического работника с воспитанниками не должна влиять поддержка, оказываемая их родителями ДОУ.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23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Взаимоотношения педагогического работника с обществом и государством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7.1. Педагогический работник не только воспитывает и обучает де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тей, но и является общественным просветителем, хранителем культурных ценностей, порядочным образованным человеком.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7.2. Педагогический работник старается внести свой вклад в развитие гражданского общества.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7.3. Педагогический работник понимает и исполняет 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свой гражданский долг и социальную роль.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Ответственность за нарушение положений Кодекса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8.1. Нарушение педагогическим работником положений Кодекса рассматривается на заседаниях коллегиальных органов управления, предусмотренных уставом образовательной ор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ганизации и (или) комиссиях по урегулированию споров, между участниками образовательных отношений.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8.2.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работы. А также при поощрении работников, добросовестно исполняющих трудовые 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обязанности.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23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Заключительные положения</w:t>
      </w:r>
    </w:p>
    <w:p w:rsidR="004D689C" w:rsidRPr="00F23BE5" w:rsidRDefault="004779C3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  <w:r w:rsidRPr="00F23BE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9.1. При приеме  педагогического работника на работу в  МКДОУ   «</w:t>
      </w:r>
      <w:proofErr w:type="spellStart"/>
      <w:r w:rsid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Гоорский</w:t>
      </w:r>
      <w:proofErr w:type="spellEnd"/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детский сад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руководитель  учреждения должен оговорить должностные обязанности, педагогический работник должен действовать в пр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еделах своей профессиональной компетенции на основе кодекса педагога и ознакомить педагогического работника с содержанием указанного кодекса.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9.2. Нарушение положений кодекса педагога рассматривается педагогическим коллективом и администрацией МКДОУ  «</w:t>
      </w:r>
      <w:proofErr w:type="spellStart"/>
      <w:r w:rsid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Гоорский</w:t>
      </w:r>
      <w:proofErr w:type="spellEnd"/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детский сад</w:t>
      </w:r>
      <w:r w:rsidRPr="00F23B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</w:t>
      </w:r>
    </w:p>
    <w:p w:rsidR="004D689C" w:rsidRPr="00F23BE5" w:rsidRDefault="004D689C">
      <w:pPr>
        <w:pStyle w:val="a3"/>
        <w:rPr>
          <w:rFonts w:ascii="Times New Roman" w:hAnsi="Times New Roman" w:cs="Times New Roman"/>
        </w:rPr>
      </w:pPr>
    </w:p>
    <w:sectPr w:rsidR="004D689C" w:rsidRPr="00F23BE5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89C"/>
    <w:rsid w:val="004779C3"/>
    <w:rsid w:val="004D689C"/>
    <w:rsid w:val="00F2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7A78"/>
  <w15:docId w15:val="{863D2F3C-A9C1-46DE-9E4B-4B50CA98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color w:val="00000A"/>
      <w:lang w:eastAsia="en-US"/>
    </w:rPr>
  </w:style>
  <w:style w:type="character" w:customStyle="1" w:styleId="c10">
    <w:name w:val="c10"/>
    <w:basedOn w:val="a0"/>
  </w:style>
  <w:style w:type="character" w:customStyle="1" w:styleId="c1">
    <w:name w:val="c1"/>
    <w:basedOn w:val="a0"/>
  </w:style>
  <w:style w:type="character" w:customStyle="1" w:styleId="c15">
    <w:name w:val="c15"/>
    <w:basedOn w:val="a0"/>
  </w:style>
  <w:style w:type="character" w:customStyle="1" w:styleId="c4">
    <w:name w:val="c4"/>
    <w:basedOn w:val="a0"/>
  </w:style>
  <w:style w:type="paragraph" w:styleId="a4">
    <w:name w:val="Title"/>
    <w:basedOn w:val="a3"/>
    <w:next w:val="a5"/>
    <w:uiPriority w:val="10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a7">
    <w:name w:val="Название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pPr>
      <w:suppressLineNumbers/>
    </w:pPr>
    <w:rPr>
      <w:rFonts w:ascii="Arial" w:hAnsi="Arial" w:cs="Mangal"/>
    </w:rPr>
  </w:style>
  <w:style w:type="paragraph" w:customStyle="1" w:styleId="c9">
    <w:name w:val="c9"/>
    <w:basedOn w:val="a3"/>
  </w:style>
  <w:style w:type="paragraph" w:customStyle="1" w:styleId="c3">
    <w:name w:val="c3"/>
    <w:basedOn w:val="a3"/>
  </w:style>
  <w:style w:type="paragraph" w:customStyle="1" w:styleId="c6">
    <w:name w:val="c6"/>
    <w:basedOn w:val="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1213</Words>
  <Characters>6916</Characters>
  <Application>Microsoft Office Word</Application>
  <DocSecurity>0</DocSecurity>
  <Lines>57</Lines>
  <Paragraphs>16</Paragraphs>
  <ScaleCrop>false</ScaleCrop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4</cp:revision>
  <dcterms:created xsi:type="dcterms:W3CDTF">2018-01-25T18:38:00Z</dcterms:created>
  <dcterms:modified xsi:type="dcterms:W3CDTF">2019-01-15T13:27:00Z</dcterms:modified>
</cp:coreProperties>
</file>